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0C" w:rsidRPr="002D63ED" w:rsidRDefault="00A66342" w:rsidP="00A66342">
      <w:pPr>
        <w:tabs>
          <w:tab w:val="left" w:pos="3240"/>
        </w:tabs>
        <w:ind w:left="-709"/>
      </w:pPr>
      <w:bookmarkStart w:id="0" w:name="_GoBack"/>
      <w:r w:rsidRPr="00A66342">
        <w:drawing>
          <wp:inline distT="0" distB="0" distL="0" distR="0" wp14:anchorId="1D88A97C" wp14:editId="458AA780">
            <wp:extent cx="6339840" cy="926902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40002" cy="9269257"/>
                    </a:xfrm>
                    <a:prstGeom prst="rect">
                      <a:avLst/>
                    </a:prstGeom>
                  </pic:spPr>
                </pic:pic>
              </a:graphicData>
            </a:graphic>
          </wp:inline>
        </w:drawing>
      </w:r>
      <w:bookmarkEnd w:id="0"/>
      <w:r w:rsidR="00BE450C" w:rsidRPr="002D63ED">
        <w:lastRenderedPageBreak/>
        <w:tab/>
      </w:r>
    </w:p>
    <w:p w:rsidR="00BE450C" w:rsidRPr="002D63ED" w:rsidRDefault="00BE450C" w:rsidP="00BE450C">
      <w:pPr>
        <w:tabs>
          <w:tab w:val="left" w:pos="3240"/>
        </w:tabs>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BE450C" w:rsidRPr="002D63ED" w:rsidTr="005263CA">
        <w:tc>
          <w:tcPr>
            <w:tcW w:w="5387" w:type="dxa"/>
            <w:tcBorders>
              <w:top w:val="nil"/>
              <w:left w:val="nil"/>
              <w:bottom w:val="nil"/>
              <w:right w:val="nil"/>
            </w:tcBorders>
            <w:shd w:val="clear" w:color="auto" w:fill="auto"/>
          </w:tcPr>
          <w:p w:rsidR="00BE450C" w:rsidRPr="002D63ED" w:rsidRDefault="00BE450C" w:rsidP="005263CA">
            <w:pPr>
              <w:tabs>
                <w:tab w:val="left" w:pos="3240"/>
              </w:tabs>
              <w:jc w:val="center"/>
            </w:pPr>
            <w:r w:rsidRPr="002D63ED">
              <w:t>КОЛЛЕКТИВНЫЙ ДОГОВР</w:t>
            </w:r>
          </w:p>
          <w:p w:rsidR="00BE450C" w:rsidRPr="002D63ED" w:rsidRDefault="00BE450C" w:rsidP="005263CA">
            <w:pPr>
              <w:tabs>
                <w:tab w:val="left" w:pos="3240"/>
              </w:tabs>
              <w:jc w:val="center"/>
            </w:pPr>
            <w:r w:rsidRPr="002D63ED">
              <w:t>Прошел уведомительную регистрацию в органе по труду при администрации Марксовского муниципального района</w:t>
            </w:r>
          </w:p>
          <w:p w:rsidR="00BE450C" w:rsidRPr="002D63ED" w:rsidRDefault="00BE450C" w:rsidP="005263CA">
            <w:pPr>
              <w:tabs>
                <w:tab w:val="left" w:pos="3240"/>
              </w:tabs>
              <w:jc w:val="center"/>
            </w:pPr>
            <w:r w:rsidRPr="002D63ED">
              <w:t>Саратовской области</w:t>
            </w:r>
          </w:p>
        </w:tc>
      </w:tr>
    </w:tbl>
    <w:p w:rsidR="00BE450C" w:rsidRPr="002D63ED" w:rsidRDefault="00BE450C" w:rsidP="00BE450C">
      <w:pPr>
        <w:tabs>
          <w:tab w:val="left" w:pos="3240"/>
        </w:tabs>
      </w:pPr>
    </w:p>
    <w:p w:rsidR="00BE450C" w:rsidRPr="002D63ED" w:rsidRDefault="00BE450C" w:rsidP="00BE450C">
      <w:pPr>
        <w:jc w:val="center"/>
      </w:pPr>
    </w:p>
    <w:p w:rsidR="00BE450C" w:rsidRPr="002D63ED" w:rsidRDefault="00BE450C" w:rsidP="00BE450C"/>
    <w:p w:rsidR="00BE450C" w:rsidRPr="002D63ED" w:rsidRDefault="00BE450C" w:rsidP="00BE450C"/>
    <w:p w:rsidR="00BE450C" w:rsidRPr="002D63ED" w:rsidRDefault="00BE450C" w:rsidP="00BE450C">
      <w:pPr>
        <w:jc w:val="center"/>
      </w:pPr>
    </w:p>
    <w:p w:rsidR="00BE450C" w:rsidRPr="002D63ED" w:rsidRDefault="00BE450C" w:rsidP="00BE450C">
      <w:r w:rsidRPr="002D63ED">
        <w:t xml:space="preserve">                                        Регистрационный номер №_____ от «___» ____________2024года</w:t>
      </w:r>
    </w:p>
    <w:p w:rsidR="00BE450C" w:rsidRPr="002D63ED" w:rsidRDefault="00BE450C" w:rsidP="00BE450C"/>
    <w:p w:rsidR="00BE450C" w:rsidRPr="002D63ED" w:rsidRDefault="00BE450C" w:rsidP="00BE450C">
      <w:r w:rsidRPr="002D63ED">
        <w:t xml:space="preserve">                                       _________________________________________________________</w:t>
      </w:r>
    </w:p>
    <w:p w:rsidR="00BE450C" w:rsidRPr="002D63ED" w:rsidRDefault="00BE450C" w:rsidP="00BE450C">
      <w:pPr>
        <w:jc w:val="center"/>
        <w:rPr>
          <w:sz w:val="20"/>
        </w:rPr>
      </w:pPr>
      <w:r w:rsidRPr="002D63ED">
        <w:rPr>
          <w:sz w:val="20"/>
        </w:rPr>
        <w:t>(должность, Ф.И.О. и подпись)</w:t>
      </w:r>
    </w:p>
    <w:p w:rsidR="00BE450C" w:rsidRPr="002D63ED" w:rsidRDefault="00BE450C" w:rsidP="00BE450C">
      <w:pPr>
        <w:jc w:val="center"/>
        <w:rPr>
          <w:b/>
          <w:bCs/>
        </w:rPr>
      </w:pPr>
      <w:r w:rsidRPr="002D63ED">
        <w:br w:type="page"/>
      </w:r>
    </w:p>
    <w:p w:rsidR="00BE450C" w:rsidRPr="002D63ED" w:rsidRDefault="00BE450C" w:rsidP="00BE450C">
      <w:pPr>
        <w:jc w:val="center"/>
        <w:outlineLvl w:val="0"/>
        <w:rPr>
          <w:b/>
          <w:bCs/>
        </w:rPr>
      </w:pPr>
    </w:p>
    <w:p w:rsidR="00BE450C" w:rsidRPr="002D63ED" w:rsidRDefault="00BE450C" w:rsidP="00BE450C">
      <w:pPr>
        <w:jc w:val="center"/>
        <w:outlineLvl w:val="0"/>
        <w:rPr>
          <w:b/>
          <w:bCs/>
        </w:rPr>
      </w:pPr>
      <w:r w:rsidRPr="002D63ED">
        <w:rPr>
          <w:b/>
          <w:bCs/>
        </w:rPr>
        <w:t>ПРИМЕНЯЕМЫЕ СОКРАЩЕНИЯ:</w:t>
      </w:r>
    </w:p>
    <w:p w:rsidR="00BE450C" w:rsidRPr="002D63ED" w:rsidRDefault="00BE450C" w:rsidP="00BE450C"/>
    <w:p w:rsidR="00BE450C" w:rsidRPr="002D63ED" w:rsidRDefault="00BE450C" w:rsidP="00BE450C"/>
    <w:p w:rsidR="00BE450C" w:rsidRPr="002D63ED" w:rsidRDefault="00BE450C" w:rsidP="00BE450C">
      <w:pPr>
        <w:ind w:firstLine="709"/>
        <w:jc w:val="both"/>
      </w:pPr>
      <w:r w:rsidRPr="002D63ED">
        <w:t>ТК РФ – Трудовой кодекс Российской Федерации в редакции Федерального закона от 18.07.2011года №242-ФЗ.</w:t>
      </w:r>
    </w:p>
    <w:p w:rsidR="00BE450C" w:rsidRPr="002D63ED" w:rsidRDefault="00BE450C" w:rsidP="00BE450C">
      <w:pPr>
        <w:ind w:firstLine="709"/>
        <w:jc w:val="both"/>
      </w:pPr>
      <w:r w:rsidRPr="002D63ED">
        <w:t>ТД – Трудовой договор.</w:t>
      </w:r>
    </w:p>
    <w:p w:rsidR="00BE450C" w:rsidRPr="002D63ED" w:rsidRDefault="00BE450C" w:rsidP="00BE450C">
      <w:pPr>
        <w:ind w:firstLine="709"/>
        <w:jc w:val="both"/>
      </w:pPr>
      <w:r w:rsidRPr="002D63ED">
        <w:t>КД – Коллективный договор.</w:t>
      </w:r>
    </w:p>
    <w:p w:rsidR="00BE450C" w:rsidRPr="002D63ED" w:rsidRDefault="00BE450C" w:rsidP="00BE450C">
      <w:pPr>
        <w:ind w:firstLine="709"/>
        <w:jc w:val="both"/>
      </w:pPr>
      <w:r w:rsidRPr="002D63ED">
        <w:t>КОАП – «Кодекс Российской Федерации об административных правонарушениях».</w:t>
      </w:r>
    </w:p>
    <w:p w:rsidR="00BE450C" w:rsidRPr="002D63ED" w:rsidRDefault="00BE450C" w:rsidP="00BE450C">
      <w:pPr>
        <w:ind w:firstLine="709"/>
        <w:jc w:val="both"/>
      </w:pPr>
      <w:r w:rsidRPr="002D63ED">
        <w:t>ФЗ РФ о Профсоюзах – Федеральный закон «О профессиональных союзах, их правах и гарантиях деятельности» от 12.01.1996г. с дополнениями и изменениями.</w:t>
      </w:r>
    </w:p>
    <w:p w:rsidR="00BE450C" w:rsidRPr="002D63ED" w:rsidRDefault="00BE450C" w:rsidP="00BE450C">
      <w:pPr>
        <w:jc w:val="center"/>
        <w:outlineLvl w:val="0"/>
        <w:rPr>
          <w:b/>
          <w:bCs/>
          <w:sz w:val="28"/>
          <w:szCs w:val="28"/>
        </w:rPr>
      </w:pPr>
      <w:r w:rsidRPr="002D63ED">
        <w:rPr>
          <w:b/>
          <w:bCs/>
        </w:rPr>
        <w:br w:type="page"/>
      </w:r>
      <w:smartTag w:uri="urn:schemas-microsoft-com:office:smarttags" w:element="place">
        <w:r w:rsidRPr="002D63ED">
          <w:rPr>
            <w:b/>
            <w:bCs/>
            <w:sz w:val="28"/>
            <w:szCs w:val="28"/>
            <w:lang w:val="en-US"/>
          </w:rPr>
          <w:lastRenderedPageBreak/>
          <w:t>I</w:t>
        </w:r>
        <w:r w:rsidRPr="002D63ED">
          <w:rPr>
            <w:b/>
            <w:bCs/>
            <w:sz w:val="28"/>
            <w:szCs w:val="28"/>
          </w:rPr>
          <w:t>.</w:t>
        </w:r>
      </w:smartTag>
      <w:r w:rsidRPr="002D63ED">
        <w:rPr>
          <w:b/>
          <w:bCs/>
          <w:sz w:val="28"/>
          <w:szCs w:val="28"/>
        </w:rPr>
        <w:t xml:space="preserve"> ОБЩИЕ ПОЛОЖЕНИЯ</w:t>
      </w:r>
    </w:p>
    <w:p w:rsidR="00BE450C" w:rsidRPr="002D63ED" w:rsidRDefault="00BE450C" w:rsidP="00BE450C"/>
    <w:p w:rsidR="00BE450C" w:rsidRPr="002D63ED" w:rsidRDefault="00BE450C" w:rsidP="00BE450C">
      <w:pPr>
        <w:ind w:firstLine="709"/>
        <w:jc w:val="both"/>
        <w:rPr>
          <w:sz w:val="28"/>
          <w:szCs w:val="28"/>
        </w:rPr>
      </w:pPr>
      <w:r w:rsidRPr="002D63ED">
        <w:rPr>
          <w:sz w:val="28"/>
          <w:szCs w:val="28"/>
        </w:rPr>
        <w:t>1.1.</w:t>
      </w:r>
      <w:r w:rsidRPr="002D63ED">
        <w:rPr>
          <w:sz w:val="28"/>
          <w:szCs w:val="28"/>
        </w:rPr>
        <w:tab/>
        <w:t xml:space="preserve">Настоящий коллективный договор между работодателем в лице директора </w:t>
      </w:r>
      <w:r w:rsidRPr="002D63ED">
        <w:rPr>
          <w:b/>
          <w:bCs/>
          <w:sz w:val="28"/>
        </w:rPr>
        <w:t>Муниципального общеобразовательного учреждения – средней общеобразовательной школы с.Зоркино Марксовского района Саратовской области</w:t>
      </w:r>
      <w:r w:rsidRPr="002D63ED">
        <w:rPr>
          <w:sz w:val="32"/>
          <w:szCs w:val="28"/>
        </w:rPr>
        <w:t xml:space="preserve"> </w:t>
      </w:r>
      <w:r w:rsidRPr="002D63ED">
        <w:rPr>
          <w:sz w:val="28"/>
          <w:szCs w:val="28"/>
        </w:rPr>
        <w:t xml:space="preserve">Боярской Людмилы Николаевны, действующего на основании Устава и работниками </w:t>
      </w:r>
      <w:r w:rsidRPr="002D63ED">
        <w:rPr>
          <w:b/>
          <w:bCs/>
          <w:sz w:val="28"/>
        </w:rPr>
        <w:t>Муниципального общеобразовательного учреждения – средней общеобразовательной школы с.Зоркино Марксовского района Саратовской области</w:t>
      </w:r>
      <w:r w:rsidRPr="002D63ED">
        <w:rPr>
          <w:sz w:val="32"/>
          <w:szCs w:val="28"/>
        </w:rPr>
        <w:t xml:space="preserve"> </w:t>
      </w:r>
      <w:r w:rsidRPr="002D63ED">
        <w:rPr>
          <w:sz w:val="28"/>
          <w:szCs w:val="28"/>
        </w:rPr>
        <w:t xml:space="preserve">(далее по тексту - МОУ-СОШ с. Зоркино Марксовского района) в лице выборного органа первичной профсоюзной организации (председатель – </w:t>
      </w:r>
      <w:proofErr w:type="spellStart"/>
      <w:r w:rsidRPr="002D63ED">
        <w:rPr>
          <w:sz w:val="28"/>
          <w:szCs w:val="28"/>
        </w:rPr>
        <w:t>Перстнева</w:t>
      </w:r>
      <w:proofErr w:type="spellEnd"/>
      <w:r w:rsidRPr="002D63ED">
        <w:rPr>
          <w:sz w:val="28"/>
          <w:szCs w:val="28"/>
        </w:rPr>
        <w:t xml:space="preserve"> Елена Александровна), действующего на основании Устава Профсоюза работников народного образования и науки РФ</w:t>
      </w:r>
    </w:p>
    <w:p w:rsidR="00BE450C" w:rsidRPr="002D63ED" w:rsidRDefault="00BE450C" w:rsidP="00BE450C">
      <w:pPr>
        <w:ind w:firstLine="708"/>
        <w:jc w:val="both"/>
        <w:rPr>
          <w:sz w:val="28"/>
          <w:szCs w:val="28"/>
        </w:rPr>
      </w:pPr>
      <w:r w:rsidRPr="002D63ED">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Федеральным законом «О коллективных договорах и соглашениях», иными законодательными актами РФ в целях договорного регулирования социально-трудовых, иных аналогичных отношений и согласования социально-экономических интересов Работников и Работодателя в МОУ-СОШ с.Зоркино Марксовского района.</w:t>
      </w:r>
    </w:p>
    <w:p w:rsidR="00BE450C" w:rsidRPr="002D63ED" w:rsidRDefault="00BE450C" w:rsidP="00BE450C">
      <w:pPr>
        <w:ind w:firstLine="708"/>
        <w:jc w:val="both"/>
        <w:rPr>
          <w:sz w:val="28"/>
          <w:szCs w:val="28"/>
        </w:rPr>
      </w:pPr>
      <w:r w:rsidRPr="002D63ED">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BE450C" w:rsidRPr="002D63ED" w:rsidRDefault="00BE450C" w:rsidP="00BE450C">
      <w:pPr>
        <w:ind w:firstLine="708"/>
        <w:jc w:val="both"/>
        <w:rPr>
          <w:sz w:val="28"/>
          <w:szCs w:val="28"/>
        </w:rPr>
      </w:pPr>
      <w:r w:rsidRPr="002D63ED">
        <w:rPr>
          <w:sz w:val="28"/>
          <w:szCs w:val="28"/>
        </w:rPr>
        <w:t>1.2.</w:t>
      </w:r>
      <w:r w:rsidRPr="002D63ED">
        <w:rPr>
          <w:sz w:val="28"/>
          <w:szCs w:val="28"/>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BE450C" w:rsidRPr="002D63ED" w:rsidRDefault="00BE450C" w:rsidP="00BE450C">
      <w:pPr>
        <w:ind w:firstLine="708"/>
        <w:jc w:val="both"/>
        <w:rPr>
          <w:sz w:val="28"/>
          <w:szCs w:val="28"/>
        </w:rPr>
      </w:pPr>
      <w:r w:rsidRPr="002D63ED">
        <w:rPr>
          <w:sz w:val="28"/>
          <w:szCs w:val="28"/>
        </w:rPr>
        <w:t>1.3.</w:t>
      </w:r>
      <w:r w:rsidRPr="002D63ED">
        <w:rPr>
          <w:sz w:val="28"/>
          <w:szCs w:val="28"/>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BE450C" w:rsidRPr="002D63ED" w:rsidRDefault="00BE450C" w:rsidP="00BE450C">
      <w:pPr>
        <w:ind w:firstLine="708"/>
        <w:jc w:val="both"/>
        <w:rPr>
          <w:sz w:val="28"/>
          <w:szCs w:val="28"/>
        </w:rPr>
      </w:pPr>
      <w:r w:rsidRPr="002D63ED">
        <w:rPr>
          <w:sz w:val="28"/>
          <w:szCs w:val="28"/>
        </w:rPr>
        <w:t>1.4.</w:t>
      </w:r>
      <w:r w:rsidRPr="002D63ED">
        <w:rPr>
          <w:sz w:val="28"/>
          <w:szCs w:val="28"/>
        </w:rPr>
        <w:tab/>
        <w:t>Выборный орган первичной профсоюзной организации, действующий на основании Устава, является полномочным представительным органом работников МОУ-СОШ с.Зоркино Марксовского района, защищающим их интересы при проведении коллективных переговоров, заключении и изменении коллективного договора.</w:t>
      </w:r>
    </w:p>
    <w:p w:rsidR="00BE450C" w:rsidRPr="002D63ED" w:rsidRDefault="00BE450C" w:rsidP="00BE450C">
      <w:pPr>
        <w:ind w:firstLine="708"/>
        <w:jc w:val="both"/>
        <w:rPr>
          <w:sz w:val="28"/>
          <w:szCs w:val="28"/>
        </w:rPr>
      </w:pPr>
      <w:r w:rsidRPr="002D63ED">
        <w:rPr>
          <w:sz w:val="28"/>
          <w:szCs w:val="28"/>
        </w:rPr>
        <w:t>1.5.</w:t>
      </w:r>
      <w:r w:rsidRPr="002D63ED">
        <w:rPr>
          <w:sz w:val="28"/>
          <w:szCs w:val="28"/>
        </w:rPr>
        <w:tab/>
        <w:t xml:space="preserve">Работодатель и трудовой коллектив МОУ-СОШ с.Зоркино Марксовского района признают выборный орган первичной профсоюзной организации МОУ-СОШ с.Зоркино Марксовского района представителем </w:t>
      </w:r>
      <w:r w:rsidRPr="002D63ED">
        <w:rPr>
          <w:sz w:val="28"/>
          <w:szCs w:val="28"/>
        </w:rPr>
        <w:lastRenderedPageBreak/>
        <w:t>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членами Профсоюза могут уполномочить орган первичной профсоюзной организации представлять их интересы.</w:t>
      </w:r>
    </w:p>
    <w:p w:rsidR="00BE450C" w:rsidRPr="002D63ED" w:rsidRDefault="00BE450C" w:rsidP="00BE450C">
      <w:pPr>
        <w:ind w:firstLine="708"/>
        <w:jc w:val="both"/>
        <w:rPr>
          <w:sz w:val="28"/>
          <w:szCs w:val="28"/>
        </w:rPr>
      </w:pPr>
      <w:r w:rsidRPr="002D63ED">
        <w:rPr>
          <w:sz w:val="28"/>
          <w:szCs w:val="28"/>
        </w:rPr>
        <w:t>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комитетом образования АММР. 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BE450C" w:rsidRPr="002D63ED" w:rsidRDefault="00BE450C" w:rsidP="00BE450C">
      <w:pPr>
        <w:ind w:firstLine="708"/>
        <w:jc w:val="both"/>
        <w:rPr>
          <w:sz w:val="28"/>
          <w:szCs w:val="28"/>
        </w:rPr>
      </w:pPr>
      <w:r w:rsidRPr="002D63ED">
        <w:rPr>
          <w:sz w:val="28"/>
          <w:szCs w:val="28"/>
        </w:rPr>
        <w:t>1.6.</w:t>
      </w:r>
      <w:r w:rsidRPr="002D63ED">
        <w:rPr>
          <w:sz w:val="28"/>
          <w:szCs w:val="28"/>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МОУ-СОШ с. Зоркино Марксовского района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w:t>
      </w:r>
      <w:proofErr w:type="spellStart"/>
      <w:r w:rsidRPr="002D63ED">
        <w:rPr>
          <w:sz w:val="28"/>
          <w:szCs w:val="28"/>
        </w:rPr>
        <w:t>колдоговором</w:t>
      </w:r>
      <w:proofErr w:type="spellEnd"/>
      <w:r w:rsidRPr="002D63ED">
        <w:rPr>
          <w:sz w:val="28"/>
          <w:szCs w:val="28"/>
        </w:rPr>
        <w:t>.</w:t>
      </w:r>
    </w:p>
    <w:p w:rsidR="00BE450C" w:rsidRPr="002D63ED" w:rsidRDefault="00BE450C" w:rsidP="00BE450C">
      <w:pPr>
        <w:ind w:firstLine="708"/>
        <w:jc w:val="both"/>
        <w:rPr>
          <w:sz w:val="28"/>
          <w:szCs w:val="28"/>
        </w:rPr>
      </w:pPr>
      <w:r w:rsidRPr="002D63ED">
        <w:rPr>
          <w:sz w:val="28"/>
          <w:szCs w:val="28"/>
        </w:rPr>
        <w:t>1.7.</w:t>
      </w:r>
      <w:r w:rsidRPr="002D63ED">
        <w:rPr>
          <w:sz w:val="28"/>
          <w:szCs w:val="28"/>
        </w:rPr>
        <w:tab/>
        <w:t>Контроль за ходом выполнения коллективного договора осуществляется сторонами социального партнерства, их представителями.</w:t>
      </w:r>
    </w:p>
    <w:p w:rsidR="00BE450C" w:rsidRPr="002D63ED" w:rsidRDefault="00BE450C" w:rsidP="00BE450C">
      <w:pPr>
        <w:ind w:firstLine="708"/>
        <w:jc w:val="both"/>
        <w:rPr>
          <w:sz w:val="28"/>
          <w:szCs w:val="28"/>
        </w:rPr>
      </w:pPr>
      <w:r w:rsidRPr="002D63ED">
        <w:rPr>
          <w:sz w:val="28"/>
          <w:szCs w:val="28"/>
        </w:rPr>
        <w:t>1.8.</w:t>
      </w:r>
      <w:r w:rsidRPr="002D63ED">
        <w:rPr>
          <w:sz w:val="28"/>
          <w:szCs w:val="28"/>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BE450C" w:rsidRPr="002D63ED" w:rsidRDefault="00BE450C" w:rsidP="00BE450C">
      <w:pPr>
        <w:ind w:firstLine="708"/>
        <w:jc w:val="both"/>
        <w:rPr>
          <w:sz w:val="28"/>
          <w:szCs w:val="28"/>
        </w:rPr>
      </w:pPr>
      <w:r w:rsidRPr="002D63ED">
        <w:rPr>
          <w:sz w:val="28"/>
          <w:szCs w:val="28"/>
        </w:rPr>
        <w:t>1.9.</w:t>
      </w:r>
      <w:r w:rsidRPr="002D63ED">
        <w:rPr>
          <w:sz w:val="28"/>
          <w:szCs w:val="28"/>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BE450C" w:rsidRPr="002D63ED" w:rsidRDefault="00BE450C" w:rsidP="00BE450C">
      <w:pPr>
        <w:ind w:firstLine="708"/>
        <w:jc w:val="both"/>
        <w:rPr>
          <w:sz w:val="28"/>
          <w:szCs w:val="28"/>
        </w:rPr>
      </w:pPr>
      <w:r w:rsidRPr="002D63ED">
        <w:rPr>
          <w:sz w:val="28"/>
          <w:szCs w:val="28"/>
        </w:rPr>
        <w:t>1.10.</w:t>
      </w:r>
      <w:r w:rsidRPr="002D63ED">
        <w:rPr>
          <w:sz w:val="28"/>
          <w:szCs w:val="28"/>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BE450C" w:rsidRPr="002D63ED" w:rsidRDefault="00BE450C" w:rsidP="00BE450C">
      <w:pPr>
        <w:ind w:firstLine="708"/>
        <w:jc w:val="both"/>
        <w:rPr>
          <w:sz w:val="28"/>
          <w:szCs w:val="28"/>
        </w:rPr>
      </w:pPr>
      <w:r w:rsidRPr="002D63ED">
        <w:rPr>
          <w:sz w:val="28"/>
          <w:szCs w:val="28"/>
        </w:rPr>
        <w:t>1.11.</w:t>
      </w:r>
      <w:r w:rsidRPr="002D63ED">
        <w:rPr>
          <w:sz w:val="28"/>
          <w:szCs w:val="28"/>
        </w:rPr>
        <w:tab/>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2D63ED">
        <w:rPr>
          <w:sz w:val="28"/>
          <w:szCs w:val="28"/>
        </w:rPr>
        <w:t>колдоговора</w:t>
      </w:r>
      <w:proofErr w:type="spellEnd"/>
      <w:r w:rsidRPr="002D63ED">
        <w:rPr>
          <w:sz w:val="28"/>
          <w:szCs w:val="28"/>
        </w:rPr>
        <w:t xml:space="preserve"> (путем проведения собраний, отчетов сторон коллективного договора и др.).</w:t>
      </w:r>
    </w:p>
    <w:p w:rsidR="00BE450C" w:rsidRPr="002D63ED" w:rsidRDefault="00BE450C" w:rsidP="00BE450C">
      <w:pPr>
        <w:ind w:firstLine="709"/>
        <w:jc w:val="both"/>
        <w:rPr>
          <w:sz w:val="28"/>
          <w:szCs w:val="28"/>
        </w:rPr>
      </w:pPr>
      <w:r w:rsidRPr="002D63ED">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BE450C" w:rsidRPr="002D63ED" w:rsidRDefault="00BE450C" w:rsidP="00BE450C">
      <w:pPr>
        <w:ind w:firstLine="709"/>
        <w:jc w:val="both"/>
        <w:rPr>
          <w:sz w:val="28"/>
          <w:szCs w:val="28"/>
        </w:rPr>
      </w:pPr>
      <w:r w:rsidRPr="002D63ED">
        <w:rPr>
          <w:sz w:val="28"/>
          <w:szCs w:val="28"/>
        </w:rPr>
        <w:t>1.12.</w:t>
      </w:r>
      <w:r w:rsidRPr="002D63ED">
        <w:rPr>
          <w:sz w:val="28"/>
          <w:szCs w:val="28"/>
        </w:rPr>
        <w:tab/>
        <w:t>Коллективный договор вступает в силу с момента подписания его сторонами и действует в течение 2024-20</w:t>
      </w:r>
      <w:r>
        <w:rPr>
          <w:sz w:val="28"/>
          <w:szCs w:val="28"/>
        </w:rPr>
        <w:t>2</w:t>
      </w:r>
      <w:r w:rsidRPr="00F40046">
        <w:rPr>
          <w:sz w:val="28"/>
          <w:szCs w:val="28"/>
        </w:rPr>
        <w:t>7</w:t>
      </w:r>
      <w:r w:rsidRPr="002D63ED">
        <w:rPr>
          <w:sz w:val="28"/>
          <w:szCs w:val="28"/>
        </w:rPr>
        <w:t xml:space="preserve"> гг. до заключения нового </w:t>
      </w:r>
      <w:r w:rsidRPr="002D63ED">
        <w:rPr>
          <w:sz w:val="28"/>
          <w:szCs w:val="28"/>
        </w:rPr>
        <w:lastRenderedPageBreak/>
        <w:t>коллективного договора или изменения, дополнения настоящего коллективного договора.</w:t>
      </w:r>
    </w:p>
    <w:p w:rsidR="00BE450C" w:rsidRPr="002D63ED" w:rsidRDefault="00BE450C" w:rsidP="00BE450C">
      <w:pPr>
        <w:ind w:firstLine="709"/>
        <w:jc w:val="both"/>
        <w:rPr>
          <w:sz w:val="28"/>
          <w:szCs w:val="28"/>
        </w:rPr>
      </w:pPr>
      <w:r w:rsidRPr="002D63ED">
        <w:rPr>
          <w:sz w:val="28"/>
          <w:szCs w:val="28"/>
        </w:rPr>
        <w:t>1.13.</w:t>
      </w:r>
      <w:r w:rsidRPr="002D63ED">
        <w:rPr>
          <w:sz w:val="28"/>
          <w:szCs w:val="28"/>
        </w:rPr>
        <w:tab/>
        <w:t>Стороны договорились, что текст коллективного договора должен быть доведен работодателем до сведения работников в течение семи дней после его подписания.</w:t>
      </w:r>
    </w:p>
    <w:p w:rsidR="00BE450C" w:rsidRPr="002D63ED" w:rsidRDefault="00BE450C" w:rsidP="00BE450C">
      <w:pPr>
        <w:ind w:firstLine="709"/>
        <w:jc w:val="both"/>
        <w:rPr>
          <w:sz w:val="28"/>
          <w:szCs w:val="28"/>
        </w:rPr>
      </w:pPr>
      <w:r w:rsidRPr="002D63ED">
        <w:rPr>
          <w:sz w:val="28"/>
          <w:szCs w:val="28"/>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BE450C" w:rsidRPr="002D63ED" w:rsidRDefault="00BE450C" w:rsidP="00BE450C">
      <w:pPr>
        <w:ind w:firstLine="709"/>
        <w:jc w:val="both"/>
        <w:rPr>
          <w:sz w:val="28"/>
          <w:szCs w:val="28"/>
        </w:rPr>
      </w:pPr>
      <w:r w:rsidRPr="002D63ED">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BE450C" w:rsidRPr="002D63ED" w:rsidRDefault="00BE450C" w:rsidP="00BE450C">
      <w:pPr>
        <w:ind w:firstLine="709"/>
        <w:jc w:val="both"/>
        <w:rPr>
          <w:sz w:val="28"/>
          <w:szCs w:val="28"/>
        </w:rPr>
      </w:pPr>
      <w:r w:rsidRPr="002D63ED">
        <w:rPr>
          <w:sz w:val="28"/>
          <w:szCs w:val="28"/>
        </w:rPr>
        <w:t>1.14.</w:t>
      </w:r>
      <w:r w:rsidRPr="002D63ED">
        <w:rPr>
          <w:sz w:val="28"/>
          <w:szCs w:val="28"/>
        </w:rPr>
        <w:tab/>
        <w:t>Коллективный договор сохраняет свое действие в случае изменения наименования МОУ-СОШ с.Зоркино Марксовского района, расторжения трудового договора с руководителем МОУ-СОШ с.Зоркино Марксовского района, реорганизации МОУ-СОШ с.Зоркино Марксовского района  в форме преобразования.</w:t>
      </w:r>
    </w:p>
    <w:p w:rsidR="00BE450C" w:rsidRPr="002D63ED" w:rsidRDefault="00BE450C" w:rsidP="00BE450C">
      <w:pPr>
        <w:ind w:firstLine="709"/>
        <w:jc w:val="both"/>
        <w:rPr>
          <w:sz w:val="28"/>
          <w:szCs w:val="28"/>
        </w:rPr>
      </w:pPr>
      <w:r w:rsidRPr="002D63ED">
        <w:rPr>
          <w:sz w:val="28"/>
          <w:szCs w:val="28"/>
        </w:rPr>
        <w:t>1.15.</w:t>
      </w:r>
      <w:r w:rsidRPr="002D63ED">
        <w:rPr>
          <w:sz w:val="28"/>
          <w:szCs w:val="28"/>
        </w:rPr>
        <w:tab/>
        <w:t>При реорганизации (слиянии, присоединении, разделении, выделении) МОУ-СОШ с.Зоркино Марксовского района  коллективный договор сохраняет свое действие в течение всего срока реорганизации.</w:t>
      </w:r>
    </w:p>
    <w:p w:rsidR="00BE450C" w:rsidRPr="002D63ED" w:rsidRDefault="00BE450C" w:rsidP="00BE450C">
      <w:pPr>
        <w:ind w:firstLine="709"/>
        <w:jc w:val="both"/>
        <w:rPr>
          <w:sz w:val="28"/>
          <w:szCs w:val="28"/>
        </w:rPr>
      </w:pPr>
      <w:r w:rsidRPr="002D63ED">
        <w:rPr>
          <w:sz w:val="28"/>
          <w:szCs w:val="28"/>
        </w:rPr>
        <w:t>1.16.</w:t>
      </w:r>
      <w:r w:rsidRPr="002D63ED">
        <w:rPr>
          <w:sz w:val="28"/>
          <w:szCs w:val="28"/>
        </w:rPr>
        <w:tab/>
        <w:t>При смене формы собственности МОУ-СОШ с.Зоркино Марксовского района  коллективный договор сохраняет свое действие в течение трех месяцев со дня перехода прав собственности.</w:t>
      </w:r>
    </w:p>
    <w:p w:rsidR="00BE450C" w:rsidRPr="002D63ED" w:rsidRDefault="00BE450C" w:rsidP="00BE450C">
      <w:pPr>
        <w:ind w:firstLine="709"/>
        <w:jc w:val="both"/>
        <w:rPr>
          <w:sz w:val="28"/>
          <w:szCs w:val="28"/>
        </w:rPr>
      </w:pPr>
      <w:r w:rsidRPr="002D63ED">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E450C" w:rsidRPr="002D63ED" w:rsidRDefault="00BE450C" w:rsidP="00BE450C">
      <w:pPr>
        <w:ind w:firstLine="709"/>
        <w:jc w:val="both"/>
        <w:rPr>
          <w:sz w:val="28"/>
          <w:szCs w:val="28"/>
        </w:rPr>
      </w:pPr>
      <w:r w:rsidRPr="002D63ED">
        <w:rPr>
          <w:sz w:val="28"/>
          <w:szCs w:val="28"/>
        </w:rPr>
        <w:t>1.17.</w:t>
      </w:r>
      <w:r w:rsidRPr="002D63ED">
        <w:rPr>
          <w:sz w:val="28"/>
          <w:szCs w:val="28"/>
        </w:rPr>
        <w:tab/>
        <w:t>При ликвидации МОУ-СОШ с.Зоркино Марксовского района  коллективный договор сохраняет свое действие в течение всего срока проведения ликвидации.</w:t>
      </w:r>
    </w:p>
    <w:p w:rsidR="00BE450C" w:rsidRPr="002D63ED" w:rsidRDefault="00BE450C" w:rsidP="00BE450C">
      <w:pPr>
        <w:ind w:firstLine="709"/>
        <w:jc w:val="both"/>
        <w:rPr>
          <w:sz w:val="28"/>
          <w:szCs w:val="28"/>
        </w:rPr>
      </w:pPr>
      <w:r w:rsidRPr="002D63ED">
        <w:rPr>
          <w:sz w:val="28"/>
          <w:szCs w:val="28"/>
        </w:rPr>
        <w:t>1.18.</w:t>
      </w:r>
      <w:r w:rsidRPr="002D63ED">
        <w:rPr>
          <w:sz w:val="28"/>
          <w:szCs w:val="28"/>
        </w:rPr>
        <w:tab/>
        <w:t>Стороны по договоренности имеют право продлить действие коллективного договора на срок не более трех лет.</w:t>
      </w:r>
    </w:p>
    <w:p w:rsidR="00BE450C" w:rsidRPr="002D63ED" w:rsidRDefault="00BE450C" w:rsidP="00BE450C">
      <w:pPr>
        <w:ind w:firstLine="709"/>
        <w:jc w:val="both"/>
        <w:rPr>
          <w:sz w:val="28"/>
          <w:szCs w:val="28"/>
        </w:rPr>
      </w:pPr>
      <w:r w:rsidRPr="002D63ED">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BE450C" w:rsidRPr="002D63ED" w:rsidRDefault="00BE450C" w:rsidP="00BE450C">
      <w:pPr>
        <w:rPr>
          <w:sz w:val="28"/>
          <w:szCs w:val="28"/>
        </w:rPr>
      </w:pPr>
    </w:p>
    <w:p w:rsidR="00BE450C" w:rsidRPr="002D63ED" w:rsidRDefault="00BE450C" w:rsidP="00BE450C">
      <w:pPr>
        <w:pStyle w:val="31"/>
        <w:jc w:val="center"/>
        <w:outlineLvl w:val="0"/>
        <w:rPr>
          <w:b/>
          <w:bCs/>
          <w:caps/>
          <w:lang w:val="ru-RU"/>
        </w:rPr>
      </w:pPr>
      <w:r w:rsidRPr="002D63ED">
        <w:rPr>
          <w:b/>
          <w:bCs/>
          <w:caps/>
          <w:lang w:val="en-US"/>
        </w:rPr>
        <w:t>II</w:t>
      </w:r>
      <w:r w:rsidRPr="002D63ED">
        <w:rPr>
          <w:b/>
          <w:bCs/>
          <w:caps/>
        </w:rPr>
        <w:t>. ГАРАНТИИ ПРИ ЗАКЛЮЧЕНИИ, изменении И РАСТОРЖЕНИИ ТРУДОВОГО ДОГОВОРа</w:t>
      </w:r>
      <w:r w:rsidRPr="002D63ED">
        <w:rPr>
          <w:b/>
          <w:bCs/>
          <w:caps/>
          <w:lang w:val="ru-RU"/>
        </w:rPr>
        <w:t>.</w:t>
      </w:r>
    </w:p>
    <w:p w:rsidR="00BE450C" w:rsidRPr="002D63ED" w:rsidRDefault="00BE450C" w:rsidP="00BE450C"/>
    <w:p w:rsidR="00BE450C" w:rsidRPr="002D63ED" w:rsidRDefault="00BE450C" w:rsidP="00BE450C">
      <w:pPr>
        <w:pStyle w:val="31"/>
        <w:rPr>
          <w:lang w:val="ru-RU"/>
        </w:rPr>
      </w:pPr>
      <w:r w:rsidRPr="002D63ED">
        <w:tab/>
        <w:t>2.</w:t>
      </w:r>
      <w:r w:rsidRPr="002D63ED">
        <w:tab/>
        <w:t>Стороны договорились, что:</w:t>
      </w:r>
    </w:p>
    <w:p w:rsidR="00BE450C" w:rsidRPr="002D63ED" w:rsidRDefault="00BE450C" w:rsidP="00BE450C">
      <w:pPr>
        <w:pStyle w:val="31"/>
        <w:rPr>
          <w:lang w:val="ru-RU"/>
        </w:rPr>
      </w:pPr>
      <w:r w:rsidRPr="002D63ED">
        <w:tab/>
        <w:t>2.1.</w:t>
      </w:r>
      <w:r w:rsidRPr="002D63ED">
        <w:tab/>
      </w:r>
      <w:r w:rsidRPr="002D63ED">
        <w:rPr>
          <w:lang w:val="ru-RU"/>
        </w:rPr>
        <w:t xml:space="preserve">Трудовые отношения между работником и работодателем регулируются </w:t>
      </w:r>
      <w:r w:rsidRPr="002D63ED">
        <w:rPr>
          <w:b/>
          <w:lang w:val="ru-RU"/>
        </w:rPr>
        <w:t xml:space="preserve">Трудовым договором, </w:t>
      </w:r>
      <w:r w:rsidRPr="002D63ED">
        <w:rPr>
          <w:lang w:val="ru-RU"/>
        </w:rPr>
        <w:t>отраслевым соглашением и настоящим коллективным договором. Трудовой договор хранится у каждой из сторон.</w:t>
      </w:r>
    </w:p>
    <w:p w:rsidR="00BE450C" w:rsidRPr="002D63ED" w:rsidRDefault="00BE450C" w:rsidP="00BE450C">
      <w:pPr>
        <w:pStyle w:val="31"/>
      </w:pPr>
      <w:r w:rsidRPr="002D63ED">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E450C" w:rsidRPr="002D63ED" w:rsidRDefault="00BE450C" w:rsidP="00BE450C">
      <w:pPr>
        <w:pStyle w:val="31"/>
        <w:rPr>
          <w:b/>
        </w:rPr>
      </w:pPr>
      <w:r w:rsidRPr="002D63ED">
        <w:lastRenderedPageBreak/>
        <w:tab/>
      </w:r>
      <w:r w:rsidRPr="002D63ED">
        <w:rPr>
          <w:b/>
        </w:rPr>
        <w:t>2.2.</w:t>
      </w:r>
      <w:r w:rsidRPr="002D63ED">
        <w:rPr>
          <w:b/>
        </w:rPr>
        <w:tab/>
        <w:t>Работодатель обязуется:</w:t>
      </w:r>
    </w:p>
    <w:p w:rsidR="00BE450C" w:rsidRPr="002D63ED" w:rsidRDefault="00BE450C" w:rsidP="00BE450C">
      <w:pPr>
        <w:pStyle w:val="31"/>
      </w:pPr>
      <w:r w:rsidRPr="002D63ED">
        <w:tab/>
        <w:t>2.2.1.</w:t>
      </w:r>
      <w:r w:rsidRPr="002D63ED">
        <w:tab/>
      </w:r>
      <w:r w:rsidRPr="002D63ED">
        <w:rPr>
          <w:lang w:val="ru-RU"/>
        </w:rPr>
        <w:t>Т</w:t>
      </w:r>
      <w:r w:rsidRPr="002D63ED">
        <w:t>рудовой договор с работником</w:t>
      </w:r>
      <w:r w:rsidRPr="002D63ED">
        <w:rPr>
          <w:lang w:val="ru-RU"/>
        </w:rPr>
        <w:t xml:space="preserve"> заключать</w:t>
      </w:r>
      <w:r w:rsidRPr="002D63ED">
        <w:t xml:space="preserve"> в письменной форме в двух экземплярах, каждый из которых подписывается работодателем и работником, один экземпляр под роспись пе</w:t>
      </w:r>
      <w:r w:rsidRPr="002D63ED">
        <w:rPr>
          <w:lang w:val="ru-RU"/>
        </w:rPr>
        <w:t xml:space="preserve">редаётся </w:t>
      </w:r>
      <w:r w:rsidRPr="002D63ED">
        <w:t xml:space="preserve"> работнику в день заключения.</w:t>
      </w:r>
    </w:p>
    <w:p w:rsidR="00BE450C" w:rsidRPr="002D63ED" w:rsidRDefault="00BE450C" w:rsidP="00BE450C">
      <w:pPr>
        <w:pStyle w:val="31"/>
      </w:pPr>
      <w:r w:rsidRPr="002D63ED">
        <w:tab/>
        <w:t>Трудовой договор является основанием для издания приказа о приеме на работу.</w:t>
      </w:r>
    </w:p>
    <w:p w:rsidR="00BE450C" w:rsidRPr="002D63ED" w:rsidRDefault="00BE450C" w:rsidP="00BE450C">
      <w:pPr>
        <w:pStyle w:val="31"/>
        <w:ind w:firstLine="709"/>
        <w:rPr>
          <w:iCs/>
          <w:lang w:val="ru-RU"/>
        </w:rPr>
      </w:pPr>
      <w:r w:rsidRPr="002D63ED">
        <w:t>2.2.2.</w:t>
      </w:r>
      <w:r w:rsidRPr="002D63ED">
        <w:tab/>
      </w:r>
      <w:r w:rsidRPr="002D63ED">
        <w:rPr>
          <w:iCs/>
        </w:rPr>
        <w:t xml:space="preserve">При приеме на работу (до подписания трудового договора) ознакомить работников под роспись с настоящим коллективным договором, </w:t>
      </w:r>
      <w:r w:rsidRPr="002D63ED">
        <w:rPr>
          <w:iCs/>
          <w:lang w:val="ru-RU"/>
        </w:rPr>
        <w:t>У</w:t>
      </w:r>
      <w:r w:rsidRPr="002D63ED">
        <w:rPr>
          <w:iCs/>
        </w:rPr>
        <w:t>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E450C" w:rsidRPr="002D63ED" w:rsidRDefault="00BE450C" w:rsidP="00BE450C">
      <w:pPr>
        <w:pStyle w:val="31"/>
      </w:pPr>
      <w:r w:rsidRPr="002D63ED">
        <w:tab/>
        <w:t>2.2.3.</w:t>
      </w:r>
      <w:r w:rsidRPr="002D63ED">
        <w:tab/>
        <w:t>В трудовой договор включать обязательные условия, указанные в ст. 57 ТК РФ.</w:t>
      </w:r>
    </w:p>
    <w:p w:rsidR="00BE450C" w:rsidRPr="002D63ED" w:rsidRDefault="00BE450C" w:rsidP="00BE450C">
      <w:pPr>
        <w:pStyle w:val="31"/>
      </w:pPr>
      <w:r w:rsidRPr="002D63ED">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BE450C" w:rsidRPr="002D63ED" w:rsidRDefault="00BE450C" w:rsidP="00BE450C">
      <w:pPr>
        <w:pStyle w:val="31"/>
      </w:pPr>
      <w:r w:rsidRPr="002D63ED">
        <w:tab/>
        <w:t>По соглашению сторон в трудовой договор включать условия об испытании работника в целях его соответствия поручаемой работе.</w:t>
      </w:r>
    </w:p>
    <w:p w:rsidR="00BE450C" w:rsidRPr="002D63ED" w:rsidRDefault="00BE450C" w:rsidP="00BE450C">
      <w:pPr>
        <w:pStyle w:val="31"/>
        <w:rPr>
          <w:lang w:val="ru-RU"/>
        </w:rPr>
      </w:pPr>
      <w:r w:rsidRPr="002D63ED">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BE450C" w:rsidRPr="002D63ED" w:rsidRDefault="00BE450C" w:rsidP="00BE450C">
      <w:pPr>
        <w:pStyle w:val="31"/>
        <w:ind w:firstLine="709"/>
        <w:rPr>
          <w:iCs/>
          <w:lang w:val="ru-RU"/>
        </w:rPr>
      </w:pPr>
      <w:r w:rsidRPr="002D63ED">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E450C" w:rsidRPr="002D63ED" w:rsidRDefault="00BE450C" w:rsidP="00BE450C">
      <w:pPr>
        <w:pStyle w:val="31"/>
        <w:ind w:firstLine="708"/>
      </w:pPr>
      <w:r w:rsidRPr="002D63ED">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E450C" w:rsidRPr="002D63ED" w:rsidRDefault="00BE450C" w:rsidP="00BE450C">
      <w:pPr>
        <w:pStyle w:val="31"/>
        <w:ind w:firstLine="708"/>
      </w:pPr>
      <w:r w:rsidRPr="002D63ED">
        <w:t>2.2.4.</w:t>
      </w:r>
      <w:r w:rsidRPr="002D63ED">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BE450C" w:rsidRPr="002D63ED" w:rsidRDefault="00BE450C" w:rsidP="00BE450C">
      <w:pPr>
        <w:pStyle w:val="31"/>
        <w:ind w:firstLine="708"/>
      </w:pPr>
      <w:r w:rsidRPr="002D63ED">
        <w:t>2.2.5.</w:t>
      </w:r>
      <w:r w:rsidRPr="002D63ED">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E450C" w:rsidRPr="002D63ED" w:rsidRDefault="00BE450C" w:rsidP="00BE450C">
      <w:pPr>
        <w:pStyle w:val="31"/>
      </w:pPr>
      <w:r w:rsidRPr="002D63ED">
        <w:tab/>
        <w:t>2.2.6.</w:t>
      </w:r>
      <w:r w:rsidRPr="002D63ED">
        <w:tab/>
        <w:t>Выполнять условия заключенного трудового договора.</w:t>
      </w:r>
    </w:p>
    <w:p w:rsidR="00BE450C" w:rsidRPr="002D63ED" w:rsidRDefault="00BE450C" w:rsidP="00BE450C">
      <w:pPr>
        <w:pStyle w:val="31"/>
      </w:pPr>
      <w:r w:rsidRPr="002D63ED">
        <w:lastRenderedPageBreak/>
        <w:tab/>
        <w:t>2.2.7.</w:t>
      </w:r>
      <w:r w:rsidRPr="002D63ED">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BE450C" w:rsidRPr="002D63ED" w:rsidRDefault="00BE450C" w:rsidP="00BE450C">
      <w:pPr>
        <w:pStyle w:val="31"/>
        <w:rPr>
          <w:lang w:val="ru-RU"/>
        </w:rPr>
      </w:pPr>
      <w:r w:rsidRPr="002D63ED">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BE450C" w:rsidRPr="002D63ED" w:rsidRDefault="00BE450C" w:rsidP="00BE450C">
      <w:pPr>
        <w:pStyle w:val="31"/>
        <w:ind w:firstLine="708"/>
        <w:rPr>
          <w:lang w:val="ru-RU"/>
        </w:rPr>
      </w:pPr>
      <w:r w:rsidRPr="002D63ED">
        <w:rPr>
          <w:lang w:val="ru-RU"/>
        </w:rPr>
        <w:tab/>
      </w:r>
      <w:r w:rsidRPr="002D63ED">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450C" w:rsidRPr="002D63ED" w:rsidRDefault="00BE450C" w:rsidP="00BE450C">
      <w:pPr>
        <w:pStyle w:val="31"/>
        <w:rPr>
          <w:lang w:val="ru-RU"/>
        </w:rPr>
      </w:pPr>
      <w:r w:rsidRPr="002D63ED">
        <w:tab/>
        <w:t>2.2.8.</w:t>
      </w:r>
      <w:r w:rsidRPr="002D63ED">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BE450C" w:rsidRPr="002D63ED" w:rsidRDefault="00BE450C" w:rsidP="00BE450C">
      <w:pPr>
        <w:pStyle w:val="31"/>
        <w:rPr>
          <w:lang w:val="ru-RU"/>
        </w:rPr>
      </w:pPr>
      <w:r w:rsidRPr="002D63ED">
        <w:rPr>
          <w:lang w:val="ru-RU"/>
        </w:rPr>
        <w:t xml:space="preserve">Дисциплинарное расследование нарушений педагогическим работником норм профессионального поведения и (или) Устава </w:t>
      </w:r>
      <w:r w:rsidRPr="002D63ED">
        <w:t>МОУ-СОШ с.</w:t>
      </w:r>
      <w:r w:rsidRPr="002D63ED">
        <w:rPr>
          <w:lang w:val="ru-RU"/>
        </w:rPr>
        <w:t xml:space="preserve"> </w:t>
      </w:r>
      <w:r w:rsidRPr="002D63ED">
        <w:t>Зоркино Марксовского района</w:t>
      </w:r>
      <w:r w:rsidRPr="002D63ED">
        <w:rPr>
          <w:lang w:val="ru-RU"/>
        </w:rPr>
        <w:t xml:space="preserve"> может быть проведено только по поступившей на него жалобе, поданной в письменной форме. Копия жалобы должна быть вручена педагогическому работнику.</w:t>
      </w:r>
    </w:p>
    <w:p w:rsidR="00BE450C" w:rsidRPr="002D63ED" w:rsidRDefault="00BE450C" w:rsidP="00BE450C">
      <w:pPr>
        <w:pStyle w:val="31"/>
      </w:pPr>
      <w:r w:rsidRPr="002D63ED">
        <w:tab/>
        <w:t>2.2.9.</w:t>
      </w:r>
      <w:r w:rsidRPr="002D63ED">
        <w:tab/>
        <w:t>Сообщать выборному органу первичной профсоюзной организации не позднее</w:t>
      </w:r>
      <w:r w:rsidRPr="002D63ED">
        <w:rPr>
          <w:lang w:val="ru-RU"/>
        </w:rPr>
        <w:t>,</w:t>
      </w:r>
      <w:r w:rsidRPr="002D63ED">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BE450C" w:rsidRPr="002D63ED" w:rsidRDefault="00BE450C" w:rsidP="00BE450C">
      <w:pPr>
        <w:pStyle w:val="31"/>
      </w:pPr>
      <w:r w:rsidRPr="002D63ED">
        <w:tab/>
        <w:t>Массовым увольнением является высвобождение 10% и более работников.</w:t>
      </w:r>
    </w:p>
    <w:p w:rsidR="00BE450C" w:rsidRPr="002D63ED" w:rsidRDefault="00BE450C" w:rsidP="00BE450C">
      <w:pPr>
        <w:pStyle w:val="31"/>
        <w:tabs>
          <w:tab w:val="left" w:pos="720"/>
          <w:tab w:val="left" w:pos="1620"/>
        </w:tabs>
      </w:pPr>
      <w:r w:rsidRPr="002D63ED">
        <w:tab/>
        <w:t>2.2.10.</w:t>
      </w:r>
      <w:r w:rsidRPr="002D63ED">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BE450C" w:rsidRPr="002D63ED" w:rsidRDefault="00BE450C" w:rsidP="00BE450C">
      <w:pPr>
        <w:pStyle w:val="31"/>
      </w:pPr>
      <w:r w:rsidRPr="002D63ED">
        <w:tab/>
      </w:r>
      <w:r>
        <w:t xml:space="preserve">- </w:t>
      </w:r>
      <w:proofErr w:type="spellStart"/>
      <w:r>
        <w:t>предпенсионного</w:t>
      </w:r>
      <w:proofErr w:type="spellEnd"/>
      <w:r>
        <w:t xml:space="preserve"> возраста (за </w:t>
      </w:r>
      <w:r w:rsidRPr="00F40046">
        <w:rPr>
          <w:lang w:val="ru-RU"/>
        </w:rPr>
        <w:t>5</w:t>
      </w:r>
      <w:r>
        <w:t xml:space="preserve"> </w:t>
      </w:r>
      <w:r>
        <w:rPr>
          <w:lang w:val="ru-RU"/>
        </w:rPr>
        <w:t>лет</w:t>
      </w:r>
      <w:r w:rsidRPr="002D63ED">
        <w:t xml:space="preserve"> до установления страховой пенсии);</w:t>
      </w:r>
    </w:p>
    <w:p w:rsidR="00BE450C" w:rsidRPr="002D63ED" w:rsidRDefault="00BE450C" w:rsidP="00BE450C">
      <w:pPr>
        <w:pStyle w:val="31"/>
      </w:pPr>
      <w:r w:rsidRPr="002D63ED">
        <w:tab/>
        <w:t>- проработавшие в организации свыше 10 лет;</w:t>
      </w:r>
    </w:p>
    <w:p w:rsidR="00BE450C" w:rsidRPr="002D63ED" w:rsidRDefault="00BE450C" w:rsidP="00BE450C">
      <w:pPr>
        <w:pStyle w:val="31"/>
      </w:pPr>
      <w:r w:rsidRPr="002D63ED">
        <w:tab/>
        <w:t>- одинокие матери, имеющие детей до 16 лет;</w:t>
      </w:r>
    </w:p>
    <w:p w:rsidR="00BE450C" w:rsidRPr="002D63ED" w:rsidRDefault="00BE450C" w:rsidP="00BE450C">
      <w:pPr>
        <w:pStyle w:val="31"/>
      </w:pPr>
      <w:r w:rsidRPr="002D63ED">
        <w:lastRenderedPageBreak/>
        <w:tab/>
        <w:t>- одинокие отцы, воспитывающие детей до 16 лет;</w:t>
      </w:r>
    </w:p>
    <w:p w:rsidR="00BE450C" w:rsidRPr="002D63ED" w:rsidRDefault="00BE450C" w:rsidP="00BE450C">
      <w:pPr>
        <w:pStyle w:val="31"/>
        <w:rPr>
          <w:lang w:val="ru-RU"/>
        </w:rPr>
      </w:pPr>
      <w:r w:rsidRPr="002D63ED">
        <w:tab/>
        <w:t>- родители, воспитывающие детей - инвалидов до 18 лет;</w:t>
      </w:r>
    </w:p>
    <w:p w:rsidR="00BE450C" w:rsidRPr="002D63ED" w:rsidRDefault="00BE450C" w:rsidP="00BE450C">
      <w:pPr>
        <w:pStyle w:val="31"/>
        <w:numPr>
          <w:ilvl w:val="0"/>
          <w:numId w:val="7"/>
        </w:numPr>
        <w:ind w:left="993"/>
        <w:rPr>
          <w:lang w:val="ru-RU"/>
        </w:rPr>
      </w:pPr>
      <w:r w:rsidRPr="002D63ED">
        <w:rPr>
          <w:lang w:val="ru-RU"/>
        </w:rPr>
        <w:t>женщин, имеющих детей до 3 лет;</w:t>
      </w:r>
    </w:p>
    <w:p w:rsidR="00BE450C" w:rsidRPr="002D63ED" w:rsidRDefault="00BE450C" w:rsidP="00BE450C">
      <w:pPr>
        <w:pStyle w:val="31"/>
        <w:numPr>
          <w:ilvl w:val="0"/>
          <w:numId w:val="7"/>
        </w:numPr>
        <w:ind w:left="993"/>
        <w:rPr>
          <w:lang w:val="ru-RU"/>
        </w:rPr>
      </w:pPr>
      <w:r w:rsidRPr="002D63ED">
        <w:rPr>
          <w:lang w:val="ru-RU"/>
        </w:rPr>
        <w:t>одновременно двух работников из одной семьи;</w:t>
      </w:r>
    </w:p>
    <w:p w:rsidR="00BE450C" w:rsidRPr="002D63ED" w:rsidRDefault="00BE450C" w:rsidP="00BE450C">
      <w:pPr>
        <w:pStyle w:val="31"/>
      </w:pPr>
      <w:r w:rsidRPr="002D63ED">
        <w:tab/>
        <w:t>- награжденные государственными наградами в связи с педагогической деятельностью;</w:t>
      </w:r>
    </w:p>
    <w:p w:rsidR="00BE450C" w:rsidRPr="002D63ED" w:rsidRDefault="00BE450C" w:rsidP="00BE450C">
      <w:pPr>
        <w:pStyle w:val="31"/>
      </w:pPr>
      <w:r w:rsidRPr="002D63ED">
        <w:tab/>
        <w:t>- молодые специалисты, имеющие трудовой стаж менее одного года.</w:t>
      </w:r>
    </w:p>
    <w:p w:rsidR="00BE450C" w:rsidRPr="002D63ED" w:rsidRDefault="00BE450C" w:rsidP="00BE450C">
      <w:pPr>
        <w:pStyle w:val="31"/>
        <w:tabs>
          <w:tab w:val="left" w:pos="720"/>
          <w:tab w:val="left" w:pos="1620"/>
        </w:tabs>
      </w:pPr>
      <w:r w:rsidRPr="002D63ED">
        <w:tab/>
        <w:t>2.2.11.</w:t>
      </w:r>
      <w:r w:rsidRPr="002D63ED">
        <w:tab/>
        <w:t xml:space="preserve">Расторжение трудового договора в соответствии с </w:t>
      </w:r>
      <w:proofErr w:type="spellStart"/>
      <w:r w:rsidRPr="002D63ED">
        <w:t>п.п</w:t>
      </w:r>
      <w:proofErr w:type="spellEnd"/>
      <w:r w:rsidRPr="002D63ED">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BE450C" w:rsidRPr="002D63ED" w:rsidRDefault="00BE450C" w:rsidP="00BE450C">
      <w:pPr>
        <w:pStyle w:val="31"/>
        <w:ind w:firstLine="708"/>
      </w:pPr>
      <w:r w:rsidRPr="002D63ED">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BE450C" w:rsidRPr="002D63ED" w:rsidRDefault="00BE450C" w:rsidP="00BE450C">
      <w:pPr>
        <w:pStyle w:val="31"/>
        <w:tabs>
          <w:tab w:val="left" w:pos="1620"/>
        </w:tabs>
        <w:ind w:firstLine="708"/>
      </w:pPr>
      <w:r w:rsidRPr="002D63ED">
        <w:t>2.2.12.</w:t>
      </w:r>
      <w:r w:rsidRPr="002D63ED">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BE450C" w:rsidRPr="002D63ED" w:rsidRDefault="00BE450C" w:rsidP="00BE450C">
      <w:pPr>
        <w:pStyle w:val="31"/>
        <w:tabs>
          <w:tab w:val="left" w:pos="1620"/>
        </w:tabs>
        <w:ind w:firstLine="708"/>
      </w:pPr>
      <w:r w:rsidRPr="002D63ED">
        <w:t>2.2.13.</w:t>
      </w:r>
      <w:r w:rsidRPr="002D63ED">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BE450C" w:rsidRPr="002D63ED" w:rsidRDefault="00BE450C" w:rsidP="00BE450C">
      <w:pPr>
        <w:pStyle w:val="31"/>
        <w:tabs>
          <w:tab w:val="left" w:pos="1620"/>
        </w:tabs>
        <w:ind w:firstLine="708"/>
      </w:pPr>
      <w:r w:rsidRPr="002D63ED">
        <w:t>2.2.14.</w:t>
      </w:r>
      <w:r w:rsidRPr="002D63ED">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BE450C" w:rsidRPr="002D63ED" w:rsidRDefault="00BE450C" w:rsidP="00BE450C">
      <w:pPr>
        <w:pStyle w:val="31"/>
        <w:tabs>
          <w:tab w:val="left" w:pos="1620"/>
        </w:tabs>
        <w:ind w:firstLine="708"/>
      </w:pPr>
      <w:r w:rsidRPr="002D63ED">
        <w:t>2.2.15.</w:t>
      </w:r>
      <w:r w:rsidRPr="002D63ED">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BE450C" w:rsidRPr="002D63ED" w:rsidRDefault="00BE450C" w:rsidP="00BE450C">
      <w:pPr>
        <w:pStyle w:val="31"/>
        <w:tabs>
          <w:tab w:val="left" w:pos="1620"/>
        </w:tabs>
        <w:ind w:firstLine="708"/>
        <w:rPr>
          <w:lang w:val="ru-RU"/>
        </w:rPr>
      </w:pPr>
      <w:r w:rsidRPr="002D63ED">
        <w:t>2.2.16.</w:t>
      </w:r>
      <w:r w:rsidRPr="002D63ED">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E450C" w:rsidRPr="002D63ED" w:rsidRDefault="00BE450C" w:rsidP="00BE450C">
      <w:pPr>
        <w:pStyle w:val="31"/>
        <w:tabs>
          <w:tab w:val="left" w:pos="1620"/>
        </w:tabs>
        <w:ind w:firstLine="708"/>
      </w:pPr>
      <w:r w:rsidRPr="002D63ED">
        <w:lastRenderedPageBreak/>
        <w:t xml:space="preserve"> 2.2.17.</w:t>
      </w:r>
      <w:r w:rsidRPr="002D63ED">
        <w:tab/>
        <w:t>Повышать квалификацию педагогических работников не реже чем один раз в три года за счет средств областного бюджета.</w:t>
      </w:r>
    </w:p>
    <w:p w:rsidR="00BE450C" w:rsidRPr="002D63ED" w:rsidRDefault="00BE450C" w:rsidP="00BE450C">
      <w:pPr>
        <w:pStyle w:val="31"/>
        <w:tabs>
          <w:tab w:val="left" w:pos="1620"/>
        </w:tabs>
        <w:ind w:firstLine="708"/>
      </w:pPr>
      <w:r w:rsidRPr="002D63ED">
        <w:t>2.2.18.</w:t>
      </w:r>
      <w:r w:rsidRPr="002D63ED">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BE450C" w:rsidRPr="002D63ED" w:rsidRDefault="00BE450C" w:rsidP="00BE450C">
      <w:pPr>
        <w:pStyle w:val="31"/>
        <w:ind w:firstLine="708"/>
        <w:rPr>
          <w:lang w:val="ru-RU"/>
        </w:rPr>
      </w:pPr>
      <w:r w:rsidRPr="002D63ED">
        <w:t xml:space="preserve">Осуществлять финансирование данных мероприятий за счет </w:t>
      </w:r>
      <w:r w:rsidRPr="002D63ED">
        <w:rPr>
          <w:lang w:val="ru-RU"/>
        </w:rPr>
        <w:t>привлечения внебюджетных средств.</w:t>
      </w:r>
    </w:p>
    <w:p w:rsidR="00BE450C" w:rsidRPr="002D63ED" w:rsidRDefault="00BE450C" w:rsidP="00BE450C">
      <w:pPr>
        <w:pStyle w:val="31"/>
        <w:tabs>
          <w:tab w:val="left" w:pos="1620"/>
        </w:tabs>
        <w:ind w:firstLine="708"/>
      </w:pPr>
      <w:r w:rsidRPr="002D63ED">
        <w:t>2.2.19.</w:t>
      </w:r>
      <w:r w:rsidRPr="002D63ED">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BE450C" w:rsidRPr="002D63ED" w:rsidRDefault="00BE450C" w:rsidP="00BE450C">
      <w:pPr>
        <w:pStyle w:val="31"/>
        <w:tabs>
          <w:tab w:val="left" w:pos="1620"/>
        </w:tabs>
        <w:ind w:firstLine="708"/>
      </w:pPr>
      <w:r w:rsidRPr="002D63ED">
        <w:t>2.2.20.</w:t>
      </w:r>
      <w:r w:rsidRPr="002D63ED">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BE450C" w:rsidRPr="002D63ED" w:rsidRDefault="00BE450C" w:rsidP="00BE450C">
      <w:pPr>
        <w:pStyle w:val="31"/>
        <w:tabs>
          <w:tab w:val="left" w:pos="1620"/>
        </w:tabs>
        <w:ind w:firstLine="708"/>
      </w:pPr>
      <w:r w:rsidRPr="002D63ED">
        <w:t>2.2.21.</w:t>
      </w:r>
      <w:r w:rsidRPr="002D63ED">
        <w:tab/>
        <w:t>Содействовать работнику, желающему повысить квалификацию, пройти переобучение и приобрести другую профессию.</w:t>
      </w:r>
    </w:p>
    <w:p w:rsidR="00BE450C" w:rsidRPr="002D63ED" w:rsidRDefault="00BE450C" w:rsidP="00BE450C">
      <w:pPr>
        <w:pStyle w:val="31"/>
        <w:ind w:firstLine="708"/>
      </w:pPr>
      <w:r w:rsidRPr="002D63ED">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BE450C" w:rsidRPr="002D63ED" w:rsidRDefault="00BE450C" w:rsidP="00BE450C">
      <w:pPr>
        <w:pStyle w:val="31"/>
        <w:tabs>
          <w:tab w:val="left" w:pos="1620"/>
        </w:tabs>
        <w:ind w:firstLine="708"/>
      </w:pPr>
      <w:r w:rsidRPr="002D63ED">
        <w:t>2.2.22.</w:t>
      </w:r>
      <w:r w:rsidRPr="002D63ED">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BE450C" w:rsidRPr="002D63ED" w:rsidRDefault="00BE450C" w:rsidP="00BE450C">
      <w:pPr>
        <w:pStyle w:val="31"/>
        <w:tabs>
          <w:tab w:val="left" w:pos="1620"/>
        </w:tabs>
        <w:ind w:firstLine="708"/>
      </w:pPr>
      <w:r w:rsidRPr="002D63ED">
        <w:t>2.2.23.</w:t>
      </w:r>
      <w:r w:rsidRPr="002D63ED">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BE450C" w:rsidRPr="002D63ED" w:rsidRDefault="00BE450C" w:rsidP="00BE450C">
      <w:pPr>
        <w:tabs>
          <w:tab w:val="left" w:pos="1418"/>
          <w:tab w:val="left" w:pos="1701"/>
        </w:tabs>
        <w:ind w:firstLine="709"/>
        <w:jc w:val="both"/>
        <w:rPr>
          <w:sz w:val="28"/>
          <w:szCs w:val="28"/>
        </w:rPr>
      </w:pPr>
      <w:r w:rsidRPr="002D63ED">
        <w:rPr>
          <w:sz w:val="28"/>
          <w:szCs w:val="28"/>
        </w:rPr>
        <w:t>2.2</w:t>
      </w:r>
      <w:r w:rsidRPr="002D63ED">
        <w:rPr>
          <w:sz w:val="22"/>
          <w:szCs w:val="22"/>
        </w:rPr>
        <w:t>.</w:t>
      </w:r>
      <w:r w:rsidRPr="002D63ED">
        <w:rPr>
          <w:sz w:val="28"/>
          <w:szCs w:val="28"/>
        </w:rPr>
        <w:t>24</w:t>
      </w:r>
      <w:r w:rsidRPr="002D63ED">
        <w:rPr>
          <w:sz w:val="22"/>
          <w:szCs w:val="22"/>
        </w:rPr>
        <w:t>.</w:t>
      </w:r>
      <w:r w:rsidRPr="002D63ED">
        <w:rPr>
          <w:sz w:val="22"/>
          <w:szCs w:val="22"/>
        </w:rPr>
        <w:tab/>
      </w:r>
      <w:r w:rsidRPr="002D63ED">
        <w:rPr>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BE450C" w:rsidRPr="002D63ED" w:rsidRDefault="00BE450C" w:rsidP="00BE450C">
      <w:pPr>
        <w:pStyle w:val="31"/>
        <w:tabs>
          <w:tab w:val="left" w:pos="1620"/>
        </w:tabs>
        <w:ind w:firstLine="708"/>
        <w:rPr>
          <w:lang w:val="ru-RU"/>
        </w:rPr>
      </w:pPr>
      <w:r w:rsidRPr="002D63ED">
        <w:lastRenderedPageBreak/>
        <w:t>2.2.25.</w:t>
      </w:r>
      <w:r w:rsidRPr="002D63ED">
        <w:tab/>
        <w:t xml:space="preserve">Устанавливать работникам, прошедшим соответствующее переобучение и получившим новую профессию, надбавку к зарплате </w:t>
      </w:r>
      <w:r w:rsidRPr="002D63ED">
        <w:rPr>
          <w:lang w:val="ru-RU"/>
        </w:rPr>
        <w:t>в соответствии с Положением об оплате труда.</w:t>
      </w:r>
    </w:p>
    <w:p w:rsidR="00BE450C" w:rsidRPr="002D63ED" w:rsidRDefault="00BE450C" w:rsidP="00BE450C">
      <w:pPr>
        <w:pStyle w:val="31"/>
        <w:tabs>
          <w:tab w:val="left" w:pos="1620"/>
        </w:tabs>
        <w:ind w:firstLine="708"/>
      </w:pPr>
      <w:r w:rsidRPr="002D63ED">
        <w:t>2.2.26.</w:t>
      </w:r>
      <w:r w:rsidRPr="002D63ED">
        <w:tab/>
        <w:t>Не увольнять по сокращению штатов при любом экономическом состоянии работодателя следующие категории работников:</w:t>
      </w:r>
    </w:p>
    <w:p w:rsidR="00BE450C" w:rsidRPr="002D63ED" w:rsidRDefault="00BE450C" w:rsidP="00BE450C">
      <w:pPr>
        <w:pStyle w:val="31"/>
        <w:ind w:firstLine="708"/>
      </w:pPr>
      <w:r w:rsidRPr="002D63ED">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BE450C" w:rsidRPr="002D63ED" w:rsidRDefault="00BE450C" w:rsidP="00BE450C">
      <w:pPr>
        <w:pStyle w:val="31"/>
        <w:ind w:firstLine="708"/>
      </w:pPr>
      <w:r w:rsidRPr="002D63ED">
        <w:t>- лиц моложе 18 лет;</w:t>
      </w:r>
    </w:p>
    <w:p w:rsidR="00BE450C" w:rsidRPr="002D63ED" w:rsidRDefault="00BE450C" w:rsidP="00BE450C">
      <w:pPr>
        <w:pStyle w:val="31"/>
        <w:ind w:firstLine="708"/>
      </w:pPr>
      <w:r w:rsidRPr="002D63ED">
        <w:t>- женщин, имеющих детей до трех лет;</w:t>
      </w:r>
    </w:p>
    <w:p w:rsidR="00BE450C" w:rsidRPr="002D63ED" w:rsidRDefault="00BE450C" w:rsidP="00BE450C">
      <w:pPr>
        <w:pStyle w:val="31"/>
        <w:ind w:firstLine="708"/>
      </w:pPr>
      <w:r w:rsidRPr="002D63ED">
        <w:t>- одиноких матерей или отцов, имеющих детей до 16-летнего возраста;</w:t>
      </w:r>
    </w:p>
    <w:p w:rsidR="00BE450C" w:rsidRPr="002D63ED" w:rsidRDefault="00BE450C" w:rsidP="00BE450C">
      <w:pPr>
        <w:pStyle w:val="31"/>
        <w:ind w:firstLine="708"/>
      </w:pPr>
      <w:r w:rsidRPr="002D63ED">
        <w:t>- одновременно двух работников из одной семьи.</w:t>
      </w:r>
    </w:p>
    <w:p w:rsidR="00BE450C" w:rsidRPr="002D63ED" w:rsidRDefault="00BE450C" w:rsidP="00BE450C">
      <w:pPr>
        <w:ind w:firstLine="708"/>
        <w:jc w:val="both"/>
        <w:rPr>
          <w:sz w:val="28"/>
          <w:szCs w:val="28"/>
        </w:rPr>
      </w:pPr>
      <w:r w:rsidRPr="002D63ED">
        <w:rPr>
          <w:sz w:val="28"/>
          <w:szCs w:val="28"/>
        </w:rPr>
        <w:t>2.2.27</w:t>
      </w:r>
      <w:r w:rsidRPr="002D63ED">
        <w:t>.</w:t>
      </w:r>
      <w:r w:rsidRPr="002D63ED">
        <w:rPr>
          <w:sz w:val="20"/>
          <w:szCs w:val="20"/>
        </w:rPr>
        <w:t xml:space="preserve"> </w:t>
      </w:r>
      <w:r w:rsidRPr="002D63ED">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BE450C" w:rsidRPr="002D63ED" w:rsidRDefault="00BE450C" w:rsidP="00BE450C">
      <w:pPr>
        <w:ind w:left="284"/>
        <w:jc w:val="both"/>
        <w:rPr>
          <w:sz w:val="20"/>
          <w:szCs w:val="20"/>
        </w:rPr>
      </w:pPr>
    </w:p>
    <w:p w:rsidR="00BE450C" w:rsidRPr="002D63ED" w:rsidRDefault="00BE450C" w:rsidP="00BE450C">
      <w:pPr>
        <w:pStyle w:val="31"/>
        <w:ind w:firstLine="708"/>
      </w:pPr>
      <w:r w:rsidRPr="002D63ED">
        <w:t>2.3.</w:t>
      </w:r>
      <w:r w:rsidRPr="002D63ED">
        <w:tab/>
        <w:t>Выборный орган первичной профсоюзной организации  обязуется:</w:t>
      </w:r>
    </w:p>
    <w:p w:rsidR="00BE450C" w:rsidRPr="002D63ED" w:rsidRDefault="00BE450C" w:rsidP="00BE450C">
      <w:pPr>
        <w:pStyle w:val="31"/>
        <w:ind w:firstLine="708"/>
      </w:pPr>
      <w:r w:rsidRPr="002D63ED">
        <w:t>2.3.1.</w:t>
      </w:r>
      <w:r w:rsidRPr="002D63ED">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BE450C" w:rsidRPr="002D63ED" w:rsidRDefault="00BE450C" w:rsidP="00BE450C">
      <w:pPr>
        <w:pStyle w:val="31"/>
        <w:ind w:firstLine="708"/>
      </w:pPr>
      <w:r w:rsidRPr="002D63ED">
        <w:t>2.3.2.</w:t>
      </w:r>
      <w:r w:rsidRPr="002D63ED">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BE450C" w:rsidRPr="002D63ED" w:rsidRDefault="00BE450C" w:rsidP="00BE450C">
      <w:pPr>
        <w:pStyle w:val="31"/>
        <w:ind w:firstLine="708"/>
      </w:pPr>
      <w:r w:rsidRPr="002D63ED">
        <w:t>2.3.3.</w:t>
      </w:r>
      <w:r w:rsidRPr="002D63ED">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BE450C" w:rsidRPr="002D63ED" w:rsidRDefault="00BE450C" w:rsidP="00BE450C">
      <w:pPr>
        <w:pStyle w:val="31"/>
        <w:ind w:firstLine="708"/>
      </w:pPr>
      <w:r w:rsidRPr="002D63ED">
        <w:t>2.3.4.</w:t>
      </w:r>
      <w:r w:rsidRPr="002D63ED">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2D63ED">
        <w:rPr>
          <w:lang w:val="ru-RU"/>
        </w:rPr>
        <w:t>, в комиссии по урегулированию споров между участниками образовательных отношений</w:t>
      </w:r>
      <w:r w:rsidRPr="002D63ED">
        <w:t>.</w:t>
      </w:r>
    </w:p>
    <w:p w:rsidR="00BE450C" w:rsidRPr="002D63ED" w:rsidRDefault="00BE450C" w:rsidP="00BE450C">
      <w:pPr>
        <w:pStyle w:val="31"/>
        <w:ind w:firstLine="708"/>
        <w:rPr>
          <w:lang w:val="ru-RU"/>
        </w:rPr>
      </w:pPr>
      <w:r w:rsidRPr="002D63ED">
        <w:t>2.3.5.</w:t>
      </w:r>
      <w:r w:rsidRPr="002D63ED">
        <w:tab/>
        <w:t xml:space="preserve">Участвовать в разработке работодателем мероприятий по обеспечению полной занятости и сохранению рабочих мест. </w:t>
      </w:r>
    </w:p>
    <w:p w:rsidR="00BE450C" w:rsidRPr="002D63ED" w:rsidRDefault="00BE450C" w:rsidP="00BE450C">
      <w:pPr>
        <w:pStyle w:val="31"/>
        <w:ind w:firstLine="708"/>
        <w:rPr>
          <w:lang w:val="ru-RU"/>
        </w:rPr>
      </w:pPr>
    </w:p>
    <w:p w:rsidR="00BE450C" w:rsidRPr="002D63ED" w:rsidRDefault="00BE450C" w:rsidP="00BE450C">
      <w:pPr>
        <w:pStyle w:val="31"/>
        <w:jc w:val="center"/>
        <w:outlineLvl w:val="0"/>
        <w:rPr>
          <w:b/>
          <w:bCs/>
          <w:caps/>
        </w:rPr>
      </w:pPr>
      <w:r w:rsidRPr="002D63ED">
        <w:rPr>
          <w:b/>
          <w:bCs/>
          <w:caps/>
          <w:lang w:val="en-US"/>
        </w:rPr>
        <w:t>III</w:t>
      </w:r>
      <w:r w:rsidRPr="002D63ED">
        <w:rPr>
          <w:b/>
          <w:bCs/>
          <w:caps/>
        </w:rPr>
        <w:t>. рабочее время и время отдыха</w:t>
      </w:r>
    </w:p>
    <w:p w:rsidR="00BE450C" w:rsidRPr="002D63ED" w:rsidRDefault="00BE450C" w:rsidP="00BE450C">
      <w:pPr>
        <w:pStyle w:val="31"/>
        <w:ind w:left="705"/>
        <w:jc w:val="center"/>
        <w:rPr>
          <w:b/>
          <w:bCs/>
        </w:rPr>
      </w:pPr>
    </w:p>
    <w:p w:rsidR="00BE450C" w:rsidRPr="002D63ED" w:rsidRDefault="00BE450C" w:rsidP="00BE450C">
      <w:pPr>
        <w:pStyle w:val="31"/>
        <w:ind w:firstLine="705"/>
      </w:pPr>
      <w:r w:rsidRPr="002D63ED">
        <w:t>3.</w:t>
      </w:r>
      <w:r w:rsidRPr="002D63ED">
        <w:tab/>
        <w:t>Стороны пришли к соглашению о том, что:</w:t>
      </w:r>
    </w:p>
    <w:p w:rsidR="00BE450C" w:rsidRPr="002D63ED" w:rsidRDefault="00BE450C" w:rsidP="00BE450C">
      <w:pPr>
        <w:pStyle w:val="31"/>
        <w:ind w:firstLine="705"/>
      </w:pPr>
      <w:r w:rsidRPr="002D63ED">
        <w:lastRenderedPageBreak/>
        <w:t>3.1.</w:t>
      </w:r>
      <w:r w:rsidRPr="002D63ED">
        <w:tab/>
        <w:t xml:space="preserve">Режим рабочего времени МОУ-СОШ с.Зоркино Марксовского района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МОУ-СОШ с.Зоркино Марксовского района. </w:t>
      </w:r>
    </w:p>
    <w:p w:rsidR="00BE450C" w:rsidRPr="002D63ED" w:rsidRDefault="00BE450C" w:rsidP="00BE450C">
      <w:pPr>
        <w:pStyle w:val="31"/>
        <w:ind w:firstLine="705"/>
      </w:pPr>
      <w:r w:rsidRPr="002D63ED">
        <w:t>3.2.</w:t>
      </w:r>
      <w:r w:rsidRPr="002D63ED">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w:t>
      </w:r>
      <w:r w:rsidRPr="002D63ED">
        <w:rPr>
          <w:lang w:val="ru-RU"/>
        </w:rPr>
        <w:t>Положении о нормах профессиональной этики</w:t>
      </w:r>
      <w:r w:rsidRPr="002D63ED">
        <w:t>». (Приложение 2)</w:t>
      </w:r>
    </w:p>
    <w:p w:rsidR="00BE450C" w:rsidRPr="002D63ED" w:rsidRDefault="00BE450C" w:rsidP="00BE450C">
      <w:pPr>
        <w:pStyle w:val="31"/>
        <w:ind w:firstLine="705"/>
      </w:pPr>
      <w:r w:rsidRPr="002D63ED">
        <w:t>3.3.</w:t>
      </w:r>
      <w:r w:rsidRPr="002D63ED">
        <w:tab/>
        <w:t xml:space="preserve">Начало работы 1 смены </w:t>
      </w:r>
      <w:r w:rsidRPr="002D63ED">
        <w:rPr>
          <w:lang w:val="ru-RU"/>
        </w:rPr>
        <w:t>– 8.30 ч.</w:t>
      </w:r>
      <w:r w:rsidRPr="002D63ED">
        <w:t xml:space="preserve">, второй смены </w:t>
      </w:r>
      <w:r w:rsidRPr="002D63ED">
        <w:rPr>
          <w:lang w:val="ru-RU"/>
        </w:rPr>
        <w:t>нет</w:t>
      </w:r>
      <w:r w:rsidRPr="002D63ED">
        <w:t>.</w:t>
      </w:r>
    </w:p>
    <w:p w:rsidR="00BE450C" w:rsidRPr="002D63ED" w:rsidRDefault="00BE450C" w:rsidP="00BE450C">
      <w:pPr>
        <w:pStyle w:val="31"/>
        <w:ind w:firstLine="705"/>
        <w:rPr>
          <w:lang w:val="ru-RU"/>
        </w:rPr>
      </w:pPr>
      <w:r w:rsidRPr="002D63ED">
        <w:t>Для руководящих работников, работников из числа, административно- хозяйственного, учебно-вспомогательного и обслуживающего персонала МОУ-СОШ с.Зоркино Марксовского района устанавливается нормальная продолжительность рабочего времени, которая не может превышать 40 часов в неделю.</w:t>
      </w:r>
    </w:p>
    <w:p w:rsidR="00BE450C" w:rsidRPr="002D63ED" w:rsidRDefault="00BE450C" w:rsidP="00BE450C">
      <w:pPr>
        <w:pStyle w:val="31"/>
        <w:ind w:firstLine="705"/>
        <w:rPr>
          <w:lang w:val="ru-RU"/>
        </w:rPr>
      </w:pPr>
      <w:r w:rsidRPr="002D63ED">
        <w:rPr>
          <w:rFonts w:eastAsia="Arial CYR"/>
          <w:color w:val="000000"/>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2D63ED">
        <w:rPr>
          <w:rFonts w:eastAsia="Arial CYR"/>
          <w:color w:val="000000"/>
          <w:lang w:val="ru-RU"/>
        </w:rPr>
        <w:t>.</w:t>
      </w:r>
    </w:p>
    <w:p w:rsidR="00BE450C" w:rsidRPr="002D63ED" w:rsidRDefault="00BE450C" w:rsidP="00BE450C">
      <w:pPr>
        <w:pStyle w:val="31"/>
        <w:ind w:firstLine="705"/>
        <w:rPr>
          <w:lang w:val="ru-RU"/>
        </w:rPr>
      </w:pPr>
      <w:r w:rsidRPr="002D63ED">
        <w:t>3.4.</w:t>
      </w:r>
      <w:r w:rsidRPr="002D63ED">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r w:rsidRPr="002D63ED">
        <w:rPr>
          <w:lang w:val="ru-RU"/>
        </w:rPr>
        <w:t>Норма часов преподавательской работы за ставку заработной платы (нормируемая часть педагогической работы) учителей составляет 18 часов в неделю.</w:t>
      </w:r>
    </w:p>
    <w:p w:rsidR="00BE450C" w:rsidRPr="002D63ED" w:rsidRDefault="00BE450C" w:rsidP="00BE450C">
      <w:pPr>
        <w:pStyle w:val="31"/>
        <w:ind w:firstLine="705"/>
        <w:rPr>
          <w:lang w:val="ru-RU"/>
        </w:rPr>
      </w:pPr>
      <w:r w:rsidRPr="002D63ED">
        <w:t xml:space="preserve">В зависимости от должности и (или) специальности педагогических работников с учетом особенностей их труда </w:t>
      </w:r>
      <w:hyperlink r:id="rId7" w:history="1">
        <w:r w:rsidRPr="002D63ED">
          <w:t>продолжительность</w:t>
        </w:r>
      </w:hyperlink>
      <w:r w:rsidRPr="002D63ED">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BE450C" w:rsidRPr="002D63ED" w:rsidRDefault="00BE450C" w:rsidP="00BE450C">
      <w:pPr>
        <w:ind w:firstLine="720"/>
        <w:jc w:val="both"/>
        <w:rPr>
          <w:sz w:val="28"/>
          <w:szCs w:val="28"/>
        </w:rPr>
      </w:pPr>
      <w:r w:rsidRPr="002D63ED">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BE450C" w:rsidRPr="002D63ED" w:rsidRDefault="00BE450C" w:rsidP="00BE450C">
      <w:pPr>
        <w:ind w:firstLine="720"/>
        <w:jc w:val="both"/>
        <w:rPr>
          <w:sz w:val="28"/>
          <w:szCs w:val="28"/>
        </w:rPr>
      </w:pPr>
      <w:r w:rsidRPr="002D63ED">
        <w:rPr>
          <w:sz w:val="28"/>
          <w:szCs w:val="28"/>
        </w:rPr>
        <w:t xml:space="preserve">Выполнение другой части педагогической работы педагогическими работниками, ведущими преподавательскую работу, осуществляется в </w:t>
      </w:r>
      <w:r w:rsidRPr="002D63ED">
        <w:rPr>
          <w:sz w:val="28"/>
          <w:szCs w:val="28"/>
        </w:rPr>
        <w:lastRenderedPageBreak/>
        <w:t>течение рабочего времени, которое не конкретизировано по количеству часов.</w:t>
      </w:r>
    </w:p>
    <w:p w:rsidR="00BE450C" w:rsidRPr="002D63ED" w:rsidRDefault="00BE450C" w:rsidP="00BE450C">
      <w:pPr>
        <w:pStyle w:val="31"/>
        <w:ind w:firstLine="705"/>
      </w:pPr>
      <w:r w:rsidRPr="002D63ED">
        <w:t>3.5.</w:t>
      </w:r>
      <w:r w:rsidRPr="002D63ED">
        <w:rPr>
          <w:lang w:val="ru-RU"/>
        </w:rPr>
        <w:t xml:space="preserve"> </w:t>
      </w:r>
      <w:r w:rsidRPr="002D63ED">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BE450C" w:rsidRPr="002D63ED" w:rsidRDefault="00BE450C" w:rsidP="00BE450C">
      <w:pPr>
        <w:ind w:firstLine="705"/>
        <w:jc w:val="both"/>
        <w:rPr>
          <w:sz w:val="28"/>
          <w:szCs w:val="28"/>
        </w:rPr>
      </w:pPr>
      <w:r w:rsidRPr="002D63ED">
        <w:rPr>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BE450C" w:rsidRPr="002D63ED" w:rsidRDefault="00BE450C" w:rsidP="00BE450C">
      <w:pPr>
        <w:pStyle w:val="31"/>
        <w:ind w:firstLine="705"/>
      </w:pPr>
      <w:r w:rsidRPr="002D63ED">
        <w:tab/>
        <w:t>3.6.</w:t>
      </w:r>
      <w:r w:rsidRPr="002D63ED">
        <w:rPr>
          <w:lang w:val="ru-RU"/>
        </w:rPr>
        <w:t xml:space="preserve"> </w:t>
      </w:r>
      <w:r w:rsidRPr="002D63ED">
        <w:t>В</w:t>
      </w:r>
      <w:r w:rsidRPr="002D63ED">
        <w:rPr>
          <w:b/>
        </w:rPr>
        <w:t xml:space="preserve"> </w:t>
      </w:r>
      <w:r w:rsidRPr="002D63ED">
        <w:t>должностной инструкции по должности «Учитель» предусматривать следующие обязанности, непосредственно связанные с составлением документации:</w:t>
      </w:r>
    </w:p>
    <w:p w:rsidR="00BE450C" w:rsidRPr="002D63ED" w:rsidRDefault="00BE450C" w:rsidP="00BE450C">
      <w:pPr>
        <w:ind w:firstLine="705"/>
        <w:jc w:val="both"/>
        <w:rPr>
          <w:sz w:val="28"/>
          <w:szCs w:val="28"/>
        </w:rPr>
      </w:pPr>
      <w:r w:rsidRPr="002D63ED">
        <w:rPr>
          <w:sz w:val="28"/>
          <w:szCs w:val="28"/>
        </w:rPr>
        <w:t>-разработка рабочей программы по учебному предмету, курсам дисциплинам на основе примерных основных общеобразовательных программ</w:t>
      </w:r>
      <w:r w:rsidRPr="002D63ED">
        <w:rPr>
          <w:b/>
        </w:rPr>
        <w:t xml:space="preserve">, </w:t>
      </w:r>
      <w:r w:rsidRPr="002D63ED">
        <w:rPr>
          <w:sz w:val="28"/>
          <w:szCs w:val="28"/>
        </w:rPr>
        <w:t>при</w:t>
      </w:r>
      <w:r w:rsidRPr="002D63ED">
        <w:rPr>
          <w:b/>
        </w:rPr>
        <w:t xml:space="preserve"> </w:t>
      </w:r>
      <w:r w:rsidRPr="002D63ED">
        <w:rPr>
          <w:sz w:val="28"/>
          <w:szCs w:val="28"/>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BE450C" w:rsidRPr="002D63ED" w:rsidRDefault="00BE450C" w:rsidP="00BE450C">
      <w:pPr>
        <w:ind w:firstLine="705"/>
        <w:jc w:val="both"/>
        <w:rPr>
          <w:sz w:val="28"/>
          <w:szCs w:val="28"/>
        </w:rPr>
      </w:pPr>
      <w:r w:rsidRPr="002D63ED">
        <w:rPr>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допускать дублирования ведения электронных и бумажных журналов и дневников.</w:t>
      </w:r>
    </w:p>
    <w:p w:rsidR="00BE450C" w:rsidRPr="002D63ED" w:rsidRDefault="00BE450C" w:rsidP="00BE450C">
      <w:pPr>
        <w:ind w:firstLine="705"/>
        <w:jc w:val="both"/>
        <w:rPr>
          <w:sz w:val="28"/>
          <w:szCs w:val="28"/>
        </w:rPr>
      </w:pPr>
      <w:r w:rsidRPr="002D63ED">
        <w:rPr>
          <w:sz w:val="28"/>
          <w:szCs w:val="28"/>
        </w:rPr>
        <w:tab/>
        <w:t>3.7. Выполнение дополнительной работы (сбор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BE450C" w:rsidRPr="002D63ED" w:rsidRDefault="00BE450C" w:rsidP="00BE450C">
      <w:pPr>
        <w:ind w:firstLine="705"/>
        <w:jc w:val="both"/>
        <w:rPr>
          <w:sz w:val="28"/>
          <w:szCs w:val="28"/>
        </w:rPr>
      </w:pPr>
      <w:r w:rsidRPr="002D63ED">
        <w:rPr>
          <w:sz w:val="28"/>
          <w:szCs w:val="28"/>
        </w:rPr>
        <w:t>3.8.</w:t>
      </w:r>
      <w:r w:rsidRPr="002D63ED">
        <w:rPr>
          <w:b/>
        </w:rPr>
        <w:t xml:space="preserve"> </w:t>
      </w:r>
      <w:r w:rsidRPr="002D63ED">
        <w:rPr>
          <w:sz w:val="28"/>
          <w:szCs w:val="28"/>
        </w:rPr>
        <w:t>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rsidR="00BE450C" w:rsidRPr="002D63ED" w:rsidRDefault="00BE450C" w:rsidP="00BE450C">
      <w:pPr>
        <w:pStyle w:val="31"/>
        <w:ind w:firstLine="705"/>
      </w:pPr>
      <w:r w:rsidRPr="002D63ED">
        <w:t>3.9.</w:t>
      </w:r>
      <w:r w:rsidRPr="002D63ED">
        <w:tab/>
        <w:t>Для работников устанавливается пятидневная непрерывная рабочая неделя с двумя выходными днями в неделю.</w:t>
      </w:r>
      <w:r w:rsidRPr="002D63ED">
        <w:rPr>
          <w:lang w:val="ru-RU"/>
        </w:rPr>
        <w:t xml:space="preserve"> </w:t>
      </w:r>
      <w:r w:rsidRPr="002D63ED">
        <w:t xml:space="preserve">Общим выходным днем является </w:t>
      </w:r>
      <w:r w:rsidRPr="002D63ED">
        <w:rPr>
          <w:lang w:val="ru-RU"/>
        </w:rPr>
        <w:t>суббота,</w:t>
      </w:r>
      <w:r w:rsidRPr="002D63ED">
        <w:t>воскресенье.</w:t>
      </w:r>
    </w:p>
    <w:p w:rsidR="00BE450C" w:rsidRPr="002D63ED" w:rsidRDefault="00BE450C" w:rsidP="00BE450C">
      <w:pPr>
        <w:pStyle w:val="31"/>
        <w:ind w:firstLine="705"/>
      </w:pPr>
      <w:r w:rsidRPr="002D63ED">
        <w:t>3.1</w:t>
      </w:r>
      <w:r w:rsidRPr="002D63ED">
        <w:rPr>
          <w:lang w:val="ru-RU"/>
        </w:rPr>
        <w:t>0</w:t>
      </w:r>
      <w:r w:rsidRPr="002D63ED">
        <w:t>.</w:t>
      </w:r>
      <w:r w:rsidRPr="002D63ED">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BE450C" w:rsidRPr="002D63ED" w:rsidRDefault="00BE450C" w:rsidP="00BE450C">
      <w:pPr>
        <w:pStyle w:val="31"/>
        <w:ind w:firstLine="705"/>
      </w:pPr>
      <w:r w:rsidRPr="002D63ED">
        <w:lastRenderedPageBreak/>
        <w:t>Учителям, по возможности, предусматривается один свободный день в неделю для методической работы и повышения квалификации.</w:t>
      </w:r>
    </w:p>
    <w:p w:rsidR="00BE450C" w:rsidRPr="002D63ED" w:rsidRDefault="00BE450C" w:rsidP="00BE450C">
      <w:pPr>
        <w:pStyle w:val="31"/>
        <w:ind w:firstLine="705"/>
      </w:pPr>
      <w:r w:rsidRPr="002D63ED">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BE450C" w:rsidRPr="002D63ED" w:rsidRDefault="00BE450C" w:rsidP="00BE450C">
      <w:pPr>
        <w:pStyle w:val="31"/>
        <w:ind w:firstLine="705"/>
      </w:pPr>
      <w:r w:rsidRPr="002D63ED">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BE450C" w:rsidRPr="002D63ED" w:rsidRDefault="00BE450C" w:rsidP="00BE450C">
      <w:pPr>
        <w:pStyle w:val="31"/>
        <w:ind w:firstLine="705"/>
      </w:pPr>
      <w:r w:rsidRPr="002D63ED">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r w:rsidRPr="002D63ED">
        <w:tab/>
      </w:r>
    </w:p>
    <w:p w:rsidR="00BE450C" w:rsidRPr="002D63ED" w:rsidRDefault="00BE450C" w:rsidP="00BE450C">
      <w:pPr>
        <w:pStyle w:val="31"/>
        <w:ind w:firstLine="705"/>
      </w:pPr>
      <w:r w:rsidRPr="002D63ED">
        <w:t>3.8.</w:t>
      </w:r>
      <w:r w:rsidRPr="002D63ED">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BE450C" w:rsidRPr="002D63ED" w:rsidRDefault="00BE450C" w:rsidP="00BE450C">
      <w:pPr>
        <w:pStyle w:val="31"/>
        <w:ind w:firstLine="705"/>
      </w:pPr>
      <w:r w:rsidRPr="002D63ED">
        <w:t>Работа в сверхурочное время компенсируется соответствующей оплатой с дополнительным оформлением письменного согласия работника.</w:t>
      </w:r>
    </w:p>
    <w:p w:rsidR="00BE450C" w:rsidRPr="002D63ED" w:rsidRDefault="00BE450C" w:rsidP="00BE450C">
      <w:pPr>
        <w:pStyle w:val="31"/>
        <w:ind w:firstLine="705"/>
      </w:pPr>
      <w:r w:rsidRPr="002D63ED">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3). </w:t>
      </w:r>
    </w:p>
    <w:p w:rsidR="00BE450C" w:rsidRPr="002D63ED" w:rsidRDefault="00BE450C" w:rsidP="00BE450C">
      <w:pPr>
        <w:pStyle w:val="31"/>
        <w:ind w:firstLine="705"/>
      </w:pPr>
      <w:r w:rsidRPr="002D63ED">
        <w:t>К работе в сверхурочное время не допускаются беременные женщины.</w:t>
      </w:r>
    </w:p>
    <w:p w:rsidR="00BE450C" w:rsidRPr="002D63ED" w:rsidRDefault="00BE450C" w:rsidP="00BE450C">
      <w:pPr>
        <w:pStyle w:val="31"/>
        <w:ind w:firstLine="705"/>
      </w:pPr>
      <w:r w:rsidRPr="002D63ED">
        <w:t>3.9.</w:t>
      </w:r>
      <w:r w:rsidRPr="002D63ED">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BE450C" w:rsidRPr="002D63ED" w:rsidRDefault="00BE450C" w:rsidP="00BE450C">
      <w:pPr>
        <w:pStyle w:val="31"/>
        <w:ind w:firstLine="705"/>
      </w:pPr>
      <w:r w:rsidRPr="002D63ED">
        <w:t>Без согласия работников допускается привлечение без их согласия в случаях, определенных частью третьей ст.113 ТК РФ.</w:t>
      </w:r>
    </w:p>
    <w:p w:rsidR="00BE450C" w:rsidRPr="002D63ED" w:rsidRDefault="00BE450C" w:rsidP="00BE450C">
      <w:pPr>
        <w:pStyle w:val="31"/>
        <w:ind w:firstLine="705"/>
      </w:pPr>
      <w:r w:rsidRPr="002D63ED">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BE450C" w:rsidRPr="002D63ED" w:rsidRDefault="00BE450C" w:rsidP="00BE450C">
      <w:pPr>
        <w:pStyle w:val="31"/>
        <w:ind w:firstLine="705"/>
      </w:pPr>
      <w:r w:rsidRPr="002D63ED">
        <w:t>Привлечение работника к работе в выходные и нерабочие праздничные дни производится по письменному распоряжению руководителя.</w:t>
      </w:r>
    </w:p>
    <w:p w:rsidR="00BE450C" w:rsidRPr="002D63ED" w:rsidRDefault="00BE450C" w:rsidP="00BE450C">
      <w:pPr>
        <w:pStyle w:val="31"/>
        <w:ind w:firstLine="705"/>
      </w:pPr>
      <w:r w:rsidRPr="002D63ED">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BE450C" w:rsidRPr="002D63ED" w:rsidRDefault="00BE450C" w:rsidP="00BE450C">
      <w:pPr>
        <w:pStyle w:val="31"/>
        <w:ind w:firstLine="705"/>
      </w:pPr>
      <w:r w:rsidRPr="002D63ED">
        <w:lastRenderedPageBreak/>
        <w:t>3.10.</w:t>
      </w:r>
      <w:r w:rsidRPr="002D63ED">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BE450C" w:rsidRPr="002D63ED" w:rsidRDefault="00BE450C" w:rsidP="00BE450C">
      <w:pPr>
        <w:pStyle w:val="31"/>
        <w:ind w:firstLine="705"/>
      </w:pPr>
      <w:r w:rsidRPr="002D63ED">
        <w:t>Вариант: продолжительность работы (смены) в ночное время сокращать на один час для всех работников.</w:t>
      </w:r>
    </w:p>
    <w:p w:rsidR="00BE450C" w:rsidRPr="002D63ED" w:rsidRDefault="00BE450C" w:rsidP="00BE450C">
      <w:pPr>
        <w:pStyle w:val="31"/>
        <w:ind w:firstLine="705"/>
      </w:pPr>
      <w:r w:rsidRPr="002D63ED">
        <w:t>3.11.</w:t>
      </w:r>
      <w:r w:rsidRPr="00BE450C">
        <w:rPr>
          <w:lang w:val="ru-RU"/>
        </w:rPr>
        <w:tab/>
      </w:r>
      <w:r w:rsidRPr="002D63ED">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BE450C" w:rsidRPr="002D63ED" w:rsidRDefault="00BE450C" w:rsidP="00BE450C">
      <w:pPr>
        <w:pStyle w:val="31"/>
        <w:ind w:firstLine="705"/>
      </w:pPr>
      <w:r w:rsidRPr="002D63ED">
        <w:t>3.12.</w:t>
      </w:r>
      <w:r w:rsidRPr="00BE450C">
        <w:rPr>
          <w:lang w:val="ru-RU"/>
        </w:rPr>
        <w:tab/>
      </w:r>
      <w:r w:rsidRPr="002D63ED">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E450C" w:rsidRPr="002D63ED" w:rsidRDefault="00BE450C" w:rsidP="00BE450C">
      <w:pPr>
        <w:pStyle w:val="31"/>
        <w:ind w:firstLine="705"/>
      </w:pPr>
      <w:r w:rsidRPr="002D63ED">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BE450C" w:rsidRPr="002D63ED" w:rsidRDefault="00BE450C" w:rsidP="00BE450C">
      <w:pPr>
        <w:pStyle w:val="31"/>
        <w:ind w:firstLine="705"/>
      </w:pPr>
      <w:r w:rsidRPr="002D63ED">
        <w:t>3.13.</w:t>
      </w:r>
      <w:r w:rsidRPr="00BE450C">
        <w:rPr>
          <w:lang w:val="ru-RU"/>
        </w:rPr>
        <w:tab/>
      </w:r>
      <w:r w:rsidRPr="002D63ED">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E450C" w:rsidRPr="002D63ED" w:rsidRDefault="00BE450C" w:rsidP="00BE450C">
      <w:pPr>
        <w:pStyle w:val="31"/>
        <w:ind w:firstLine="705"/>
      </w:pPr>
      <w:r w:rsidRPr="002D63ED">
        <w:t>О времени начала отпуска работник должен быть извещен не позднее, чем за две недели до его начала.</w:t>
      </w:r>
    </w:p>
    <w:p w:rsidR="00BE450C" w:rsidRPr="002D63ED" w:rsidRDefault="00BE450C" w:rsidP="00BE450C">
      <w:pPr>
        <w:pStyle w:val="31"/>
        <w:ind w:firstLine="705"/>
      </w:pPr>
      <w:r w:rsidRPr="002D63ED">
        <w:t>Продление, перенесение, разделение и отзыв из него производится с согласия работника в случаях, предусмотренных ст.124-125 ТК РФ.</w:t>
      </w:r>
    </w:p>
    <w:p w:rsidR="00BE450C" w:rsidRPr="002D63ED" w:rsidRDefault="00BE450C" w:rsidP="00BE450C">
      <w:pPr>
        <w:pStyle w:val="31"/>
        <w:ind w:firstLine="705"/>
      </w:pPr>
      <w:r w:rsidRPr="002D63ED">
        <w:t>3.14.</w:t>
      </w:r>
      <w:r w:rsidRPr="00BE450C">
        <w:rPr>
          <w:lang w:val="ru-RU"/>
        </w:rPr>
        <w:tab/>
      </w:r>
      <w:r w:rsidRPr="002D63ED">
        <w:t>В соответствии с законодательством работникам предоставляются ежегодные дополнительные оплачиваемые отпуска:</w:t>
      </w:r>
    </w:p>
    <w:p w:rsidR="00BE450C" w:rsidRPr="002D63ED" w:rsidRDefault="00BE450C" w:rsidP="00BE450C">
      <w:pPr>
        <w:pStyle w:val="31"/>
        <w:ind w:firstLine="705"/>
      </w:pPr>
      <w:r w:rsidRPr="002D63ED">
        <w:t xml:space="preserve">- за работу с вредными условиями труда - 7 </w:t>
      </w:r>
      <w:r w:rsidRPr="002D63ED">
        <w:rPr>
          <w:lang w:val="ru-RU"/>
        </w:rPr>
        <w:t xml:space="preserve">кал. </w:t>
      </w:r>
      <w:r w:rsidRPr="002D63ED">
        <w:t>дней;</w:t>
      </w:r>
    </w:p>
    <w:p w:rsidR="00BE450C" w:rsidRPr="002D63ED" w:rsidRDefault="00BE450C" w:rsidP="00BE450C">
      <w:pPr>
        <w:pStyle w:val="31"/>
        <w:ind w:firstLine="705"/>
      </w:pPr>
      <w:r w:rsidRPr="002D63ED">
        <w:t xml:space="preserve">- за ненормированный рабочий день - 4  </w:t>
      </w:r>
      <w:r w:rsidRPr="002D63ED">
        <w:rPr>
          <w:lang w:val="ru-RU"/>
        </w:rPr>
        <w:t xml:space="preserve">кал. </w:t>
      </w:r>
      <w:r w:rsidRPr="002D63ED">
        <w:t>дня;</w:t>
      </w:r>
    </w:p>
    <w:p w:rsidR="00BE450C" w:rsidRPr="002D63ED" w:rsidRDefault="00BE450C" w:rsidP="00BE450C">
      <w:pPr>
        <w:pStyle w:val="31"/>
        <w:ind w:firstLine="705"/>
      </w:pPr>
      <w:r w:rsidRPr="002D63ED">
        <w:t xml:space="preserve">- за особый характер работы - </w:t>
      </w:r>
      <w:r w:rsidRPr="002D63ED">
        <w:rPr>
          <w:lang w:val="ru-RU"/>
        </w:rPr>
        <w:t>7</w:t>
      </w:r>
      <w:r w:rsidRPr="002D63ED">
        <w:t xml:space="preserve"> </w:t>
      </w:r>
      <w:r w:rsidRPr="002D63ED">
        <w:rPr>
          <w:lang w:val="ru-RU"/>
        </w:rPr>
        <w:t xml:space="preserve">кал. </w:t>
      </w:r>
      <w:r w:rsidRPr="002D63ED">
        <w:t>дней.</w:t>
      </w:r>
    </w:p>
    <w:p w:rsidR="00BE450C" w:rsidRPr="002D63ED" w:rsidRDefault="00BE450C" w:rsidP="00BE450C">
      <w:pPr>
        <w:pStyle w:val="31"/>
        <w:ind w:firstLine="705"/>
      </w:pPr>
      <w:r w:rsidRPr="002D63ED">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BE450C" w:rsidRPr="002D63ED" w:rsidRDefault="00BE450C" w:rsidP="00BE450C">
      <w:pPr>
        <w:pStyle w:val="31"/>
        <w:ind w:firstLine="705"/>
      </w:pPr>
      <w:r w:rsidRPr="002D63ED">
        <w:t>3.15.</w:t>
      </w:r>
      <w:r w:rsidRPr="00BE450C">
        <w:rPr>
          <w:lang w:val="ru-RU"/>
        </w:rPr>
        <w:tab/>
      </w:r>
      <w:r w:rsidRPr="002D63ED">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E450C" w:rsidRPr="002D63ED" w:rsidRDefault="00BE450C" w:rsidP="00BE450C">
      <w:pPr>
        <w:pStyle w:val="31"/>
        <w:ind w:firstLine="705"/>
      </w:pPr>
      <w:r w:rsidRPr="002D63ED">
        <w:t>3.16.</w:t>
      </w:r>
      <w:r w:rsidRPr="00BE450C">
        <w:rPr>
          <w:lang w:val="ru-RU"/>
        </w:rPr>
        <w:tab/>
      </w:r>
      <w:r w:rsidRPr="002D63ED">
        <w:t>Ежегодный оплачиваемый отпуск может быть продлен в случае временной нетрудоспособности работника, наступившей во время отпуска.</w:t>
      </w:r>
    </w:p>
    <w:p w:rsidR="00BE450C" w:rsidRPr="002D63ED" w:rsidRDefault="00BE450C" w:rsidP="00BE450C">
      <w:pPr>
        <w:pStyle w:val="31"/>
        <w:ind w:firstLine="705"/>
      </w:pPr>
      <w:r w:rsidRPr="002D63ED">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E450C" w:rsidRPr="002D63ED" w:rsidRDefault="00BE450C" w:rsidP="00BE450C">
      <w:pPr>
        <w:pStyle w:val="31"/>
        <w:ind w:firstLine="705"/>
      </w:pPr>
      <w:r w:rsidRPr="002D63ED">
        <w:t>Работникам, уволенным по инициативе работодателя, выплачивается денежная компенсация за все неиспользованные отпуска.</w:t>
      </w:r>
    </w:p>
    <w:p w:rsidR="00BE450C" w:rsidRPr="002D63ED" w:rsidRDefault="00BE450C" w:rsidP="00BE450C">
      <w:pPr>
        <w:pStyle w:val="31"/>
        <w:ind w:firstLine="705"/>
      </w:pPr>
      <w:r w:rsidRPr="002D63ED">
        <w:t>3.17.</w:t>
      </w:r>
      <w:r w:rsidRPr="002D63ED">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настоящим коллективным договором  (подпункт 4 пункта 5 статьи 47 Закона  «Об образовании в Российской Федерации», ст.335 ТК РФ).</w:t>
      </w:r>
    </w:p>
    <w:p w:rsidR="00BE450C" w:rsidRPr="002D63ED" w:rsidRDefault="00BE450C" w:rsidP="00BE450C">
      <w:pPr>
        <w:ind w:firstLine="708"/>
        <w:jc w:val="both"/>
        <w:rPr>
          <w:sz w:val="28"/>
        </w:rPr>
      </w:pPr>
      <w:r w:rsidRPr="002D63ED">
        <w:rPr>
          <w:sz w:val="28"/>
        </w:rPr>
        <w:t>При предоставлении длительного отпуска сроком до одного года учитывается стаж работы работника, указанный в пункте 4 Порядка, утв.</w:t>
      </w:r>
      <w:r w:rsidRPr="002D63ED">
        <w:rPr>
          <w:b/>
          <w:sz w:val="28"/>
        </w:rPr>
        <w:t xml:space="preserve"> </w:t>
      </w:r>
      <w:r w:rsidRPr="002D63ED">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E450C" w:rsidRPr="002D63ED" w:rsidRDefault="00BE450C" w:rsidP="00BE450C">
      <w:pPr>
        <w:ind w:firstLine="708"/>
        <w:jc w:val="both"/>
        <w:rPr>
          <w:sz w:val="28"/>
        </w:rPr>
      </w:pPr>
      <w:r w:rsidRPr="002D63ED">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BE450C" w:rsidRPr="002D63ED" w:rsidRDefault="00BE450C" w:rsidP="00BE450C">
      <w:pPr>
        <w:ind w:firstLine="708"/>
        <w:jc w:val="both"/>
        <w:rPr>
          <w:sz w:val="28"/>
        </w:rPr>
      </w:pPr>
      <w:r w:rsidRPr="002D63ED">
        <w:rPr>
          <w:sz w:val="28"/>
        </w:rPr>
        <w:t>По соглашению сторон трудового договора длительный отпуск можно присоединить к ежегодному очередному оплачиваемому отпуску.</w:t>
      </w:r>
    </w:p>
    <w:p w:rsidR="00BE450C" w:rsidRPr="002D63ED" w:rsidRDefault="00BE450C" w:rsidP="00BE450C">
      <w:pPr>
        <w:ind w:firstLine="708"/>
        <w:jc w:val="both"/>
        <w:rPr>
          <w:sz w:val="28"/>
        </w:rPr>
      </w:pPr>
      <w:r w:rsidRPr="002D63ED">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BE450C" w:rsidRPr="002D63ED" w:rsidRDefault="00BE450C" w:rsidP="00BE450C">
      <w:pPr>
        <w:pStyle w:val="31"/>
        <w:ind w:firstLine="705"/>
      </w:pPr>
    </w:p>
    <w:p w:rsidR="00BE450C" w:rsidRPr="002D63ED" w:rsidRDefault="00BE450C" w:rsidP="00BE450C">
      <w:pPr>
        <w:pStyle w:val="31"/>
        <w:ind w:firstLine="705"/>
      </w:pPr>
      <w:r w:rsidRPr="002D63ED">
        <w:t>3.18.</w:t>
      </w:r>
      <w:r w:rsidRPr="002D63ED">
        <w:tab/>
        <w:t>Стороны договорились о предоставлении дополнительного оплачиваемого отпуска:</w:t>
      </w:r>
    </w:p>
    <w:p w:rsidR="00BE450C" w:rsidRPr="002D63ED" w:rsidRDefault="00BE450C" w:rsidP="00BE450C">
      <w:pPr>
        <w:pStyle w:val="31"/>
        <w:ind w:firstLine="705"/>
      </w:pPr>
      <w:r w:rsidRPr="002D63ED">
        <w:t xml:space="preserve">- для сопровождения 1 сентября детей младшего школьного возраста – 1 </w:t>
      </w:r>
      <w:r w:rsidRPr="002D63ED">
        <w:rPr>
          <w:lang w:val="ru-RU"/>
        </w:rPr>
        <w:t xml:space="preserve">календарный </w:t>
      </w:r>
      <w:r w:rsidRPr="002D63ED">
        <w:t>день;</w:t>
      </w:r>
    </w:p>
    <w:p w:rsidR="00BE450C" w:rsidRPr="002D63ED" w:rsidRDefault="00BE450C" w:rsidP="00BE450C">
      <w:pPr>
        <w:pStyle w:val="31"/>
        <w:ind w:firstLine="705"/>
      </w:pPr>
      <w:r w:rsidRPr="002D63ED">
        <w:t>- на рождение ребенка – 1 календарный день;</w:t>
      </w:r>
    </w:p>
    <w:p w:rsidR="00BE450C" w:rsidRPr="002D63ED" w:rsidRDefault="00BE450C" w:rsidP="00BE450C">
      <w:pPr>
        <w:pStyle w:val="31"/>
        <w:ind w:firstLine="705"/>
      </w:pPr>
      <w:r w:rsidRPr="002D63ED">
        <w:t>- бракосочетание детей – 1 календарный день;</w:t>
      </w:r>
    </w:p>
    <w:p w:rsidR="00BE450C" w:rsidRPr="002D63ED" w:rsidRDefault="00BE450C" w:rsidP="00BE450C">
      <w:pPr>
        <w:pStyle w:val="31"/>
        <w:ind w:firstLine="705"/>
      </w:pPr>
      <w:r w:rsidRPr="002D63ED">
        <w:t>- бракосочетание работника – 3 календарных дня;</w:t>
      </w:r>
    </w:p>
    <w:p w:rsidR="00BE450C" w:rsidRPr="002D63ED" w:rsidRDefault="00BE450C" w:rsidP="00BE450C">
      <w:pPr>
        <w:pStyle w:val="31"/>
        <w:ind w:firstLine="705"/>
      </w:pPr>
      <w:r w:rsidRPr="002D63ED">
        <w:t>- похороны близких родственников – 3 календарных дня;</w:t>
      </w:r>
    </w:p>
    <w:p w:rsidR="00BE450C" w:rsidRPr="002D63ED" w:rsidRDefault="00BE450C" w:rsidP="00BE450C">
      <w:pPr>
        <w:pStyle w:val="31"/>
        <w:ind w:firstLine="705"/>
      </w:pPr>
      <w:r w:rsidRPr="002D63ED">
        <w:t xml:space="preserve"> - председателю выборного органа первичной профсоюзной организации за общественную работу – 6 календарных дней;</w:t>
      </w:r>
    </w:p>
    <w:p w:rsidR="00BE450C" w:rsidRPr="002D63ED" w:rsidRDefault="00BE450C" w:rsidP="00BE450C">
      <w:pPr>
        <w:pStyle w:val="31"/>
        <w:ind w:firstLine="705"/>
      </w:pPr>
      <w:r w:rsidRPr="002D63ED">
        <w:t>- работнику, работающему без больничных листов – 3 календарных дня;</w:t>
      </w:r>
    </w:p>
    <w:p w:rsidR="00BE450C" w:rsidRPr="002D63ED" w:rsidRDefault="00BE450C" w:rsidP="00BE450C">
      <w:pPr>
        <w:pStyle w:val="31"/>
        <w:ind w:firstLine="705"/>
      </w:pPr>
      <w:r w:rsidRPr="002D63ED">
        <w:t xml:space="preserve"> - юбиляру, если юбилей приходится на рабочий день – 1 календарный день;</w:t>
      </w:r>
    </w:p>
    <w:p w:rsidR="00BE450C" w:rsidRPr="002D63ED" w:rsidRDefault="00BE450C" w:rsidP="00BE450C">
      <w:pPr>
        <w:pStyle w:val="31"/>
        <w:ind w:firstLine="705"/>
        <w:rPr>
          <w:lang w:val="ru-RU"/>
        </w:rPr>
      </w:pPr>
      <w:r w:rsidRPr="002D63ED">
        <w:t>- за длительный (свыше 15 лет) непрерывный стаж работы в данной организации – 1 календарный день.</w:t>
      </w:r>
    </w:p>
    <w:p w:rsidR="00BE450C" w:rsidRPr="002D63ED" w:rsidRDefault="00BE450C" w:rsidP="00BE450C">
      <w:pPr>
        <w:pStyle w:val="31"/>
        <w:ind w:firstLine="705"/>
      </w:pPr>
      <w:r w:rsidRPr="002D63ED">
        <w:lastRenderedPageBreak/>
        <w:t>3.</w:t>
      </w:r>
      <w:r w:rsidRPr="002D63ED">
        <w:rPr>
          <w:lang w:val="ru-RU"/>
        </w:rPr>
        <w:t>19</w:t>
      </w:r>
      <w:r w:rsidRPr="002D63ED">
        <w:t>.</w:t>
      </w:r>
      <w:r w:rsidRPr="002D63ED">
        <w:tab/>
        <w:t>Исчисление среднего заработка для оплаты ежегодного отпуска производится в соответствии со ст.139 ТК РФ.</w:t>
      </w:r>
    </w:p>
    <w:p w:rsidR="00BE450C" w:rsidRPr="002D63ED" w:rsidRDefault="00BE450C" w:rsidP="00BE450C">
      <w:pPr>
        <w:pStyle w:val="31"/>
        <w:ind w:firstLine="705"/>
      </w:pPr>
      <w:r w:rsidRPr="002D63ED">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BE450C" w:rsidRPr="002D63ED" w:rsidRDefault="00BE450C" w:rsidP="00BE450C">
      <w:pPr>
        <w:pStyle w:val="31"/>
        <w:ind w:firstLine="705"/>
      </w:pPr>
      <w:r w:rsidRPr="002D63ED">
        <w:t>3.</w:t>
      </w:r>
      <w:r w:rsidRPr="002D63ED">
        <w:rPr>
          <w:lang w:val="ru-RU"/>
        </w:rPr>
        <w:t>20</w:t>
      </w:r>
      <w:r w:rsidRPr="002D63ED">
        <w:t>.</w:t>
      </w:r>
      <w:r w:rsidRPr="002D63ED">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BE450C" w:rsidRPr="002D63ED" w:rsidRDefault="00BE450C" w:rsidP="00BE450C">
      <w:pPr>
        <w:pStyle w:val="31"/>
        <w:ind w:firstLine="705"/>
      </w:pPr>
      <w:r w:rsidRPr="002D63ED">
        <w:t>3.2</w:t>
      </w:r>
      <w:r w:rsidRPr="002D63ED">
        <w:rPr>
          <w:lang w:val="ru-RU"/>
        </w:rPr>
        <w:t>1</w:t>
      </w:r>
      <w:r w:rsidRPr="002D63ED">
        <w:t>.</w:t>
      </w:r>
      <w:r w:rsidRPr="002D63ED">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BE450C" w:rsidRPr="002D63ED" w:rsidRDefault="00BE450C" w:rsidP="00BE450C">
      <w:pPr>
        <w:pStyle w:val="31"/>
        <w:ind w:firstLine="705"/>
      </w:pPr>
      <w:r w:rsidRPr="002D63ED">
        <w:t>-родителям, имеющим детей в возрасте до 14 лет – 14 календарных дней;</w:t>
      </w:r>
    </w:p>
    <w:p w:rsidR="00BE450C" w:rsidRPr="002D63ED" w:rsidRDefault="00BE450C" w:rsidP="00BE450C">
      <w:pPr>
        <w:pStyle w:val="31"/>
        <w:ind w:firstLine="705"/>
      </w:pPr>
      <w:r w:rsidRPr="002D63ED">
        <w:t>-в связи с переездом на новое место жительство- 1 календарный день;</w:t>
      </w:r>
    </w:p>
    <w:p w:rsidR="00BE450C" w:rsidRPr="002D63ED" w:rsidRDefault="00BE450C" w:rsidP="00BE450C">
      <w:pPr>
        <w:pStyle w:val="31"/>
        <w:ind w:firstLine="705"/>
      </w:pPr>
      <w:r w:rsidRPr="002D63ED">
        <w:t>-при праздновании свадьбы детей – 2 календарных дня;</w:t>
      </w:r>
    </w:p>
    <w:p w:rsidR="00BE450C" w:rsidRPr="002D63ED" w:rsidRDefault="00BE450C" w:rsidP="00BE450C">
      <w:pPr>
        <w:pStyle w:val="31"/>
        <w:ind w:firstLine="705"/>
      </w:pPr>
      <w:r w:rsidRPr="002D63ED">
        <w:t>-для проводов детей на военную службу – 2 календарных дня;</w:t>
      </w:r>
    </w:p>
    <w:p w:rsidR="00BE450C" w:rsidRPr="002D63ED" w:rsidRDefault="00BE450C" w:rsidP="00BE450C">
      <w:pPr>
        <w:pStyle w:val="31"/>
        <w:ind w:firstLine="705"/>
        <w:rPr>
          <w:lang w:val="ru-RU"/>
        </w:rPr>
      </w:pPr>
      <w:r w:rsidRPr="002D63ED">
        <w:t>-неожиданного тяжелого заболевания близкого родственника – 2 календарных дня</w:t>
      </w:r>
      <w:r w:rsidRPr="002D63ED">
        <w:rPr>
          <w:lang w:val="ru-RU"/>
        </w:rPr>
        <w:t>.</w:t>
      </w:r>
    </w:p>
    <w:p w:rsidR="00BE450C" w:rsidRPr="002D63ED" w:rsidRDefault="00BE450C" w:rsidP="00BE450C">
      <w:pPr>
        <w:pStyle w:val="31"/>
        <w:ind w:firstLine="705"/>
      </w:pPr>
      <w:r w:rsidRPr="002D63ED">
        <w:t>3.2</w:t>
      </w:r>
      <w:r w:rsidRPr="002D63ED">
        <w:rPr>
          <w:lang w:val="ru-RU"/>
        </w:rPr>
        <w:t>2</w:t>
      </w:r>
      <w:r w:rsidRPr="002D63ED">
        <w:t>.</w:t>
      </w:r>
      <w:r w:rsidRPr="002D63ED">
        <w:tab/>
        <w:t>Выборный орган первичной профсоюзной организации обязуется:</w:t>
      </w:r>
    </w:p>
    <w:p w:rsidR="00BE450C" w:rsidRPr="002D63ED" w:rsidRDefault="00BE450C" w:rsidP="00BE450C">
      <w:pPr>
        <w:pStyle w:val="31"/>
        <w:ind w:firstLine="705"/>
      </w:pPr>
      <w:r w:rsidRPr="002D63ED">
        <w:t>-осуществлять контроль за соблюдением работодателем законодательства о труде в части времени отдыха;</w:t>
      </w:r>
    </w:p>
    <w:p w:rsidR="00BE450C" w:rsidRPr="002D63ED" w:rsidRDefault="00BE450C" w:rsidP="00BE450C">
      <w:pPr>
        <w:pStyle w:val="31"/>
        <w:ind w:firstLine="705"/>
      </w:pPr>
      <w:r w:rsidRPr="002D63ED">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BE450C" w:rsidRPr="002D63ED" w:rsidRDefault="00BE450C" w:rsidP="00BE450C">
      <w:pPr>
        <w:pStyle w:val="31"/>
        <w:ind w:firstLine="705"/>
      </w:pPr>
      <w:r w:rsidRPr="002D63ED">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BE450C" w:rsidRPr="002D63ED" w:rsidRDefault="00BE450C" w:rsidP="00BE450C">
      <w:pPr>
        <w:pStyle w:val="31"/>
        <w:ind w:firstLine="705"/>
      </w:pPr>
      <w:r w:rsidRPr="002D63ED">
        <w:t>-вносить работодателю представления об устранении нарушений законодательства о труде в части времени отдыха;</w:t>
      </w:r>
    </w:p>
    <w:p w:rsidR="00BE450C" w:rsidRPr="002D63ED" w:rsidRDefault="00BE450C" w:rsidP="00BE450C">
      <w:pPr>
        <w:pStyle w:val="31"/>
        <w:ind w:firstLine="705"/>
      </w:pPr>
      <w:r w:rsidRPr="002D63ED">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BE450C" w:rsidRPr="002D63ED" w:rsidRDefault="00BE450C" w:rsidP="00BE450C">
      <w:pPr>
        <w:pStyle w:val="31"/>
        <w:ind w:firstLine="705"/>
      </w:pPr>
      <w:r w:rsidRPr="002D63ED">
        <w:t>3.22.</w:t>
      </w:r>
      <w:r w:rsidRPr="002D63ED">
        <w:tab/>
        <w:t>Исчисление среднего заработка для оплаты ежегодного отпуска производится в соответствии со ст.139 ТК РФ</w:t>
      </w:r>
      <w:r w:rsidRPr="002D63ED">
        <w:rPr>
          <w:lang w:val="ru-RU"/>
        </w:rPr>
        <w:t xml:space="preserve"> и Постановлением Правительства РФ от 24.12.2007г. №922 (ред. от 10.12.2016г.) «Об особенностях порядка исчисления средней заработной платы»</w:t>
      </w:r>
      <w:r w:rsidRPr="002D63ED">
        <w:t>.</w:t>
      </w:r>
    </w:p>
    <w:p w:rsidR="00BE450C" w:rsidRPr="002D63ED" w:rsidRDefault="00BE450C" w:rsidP="00BE450C">
      <w:pPr>
        <w:pStyle w:val="31"/>
        <w:ind w:firstLine="705"/>
      </w:pPr>
      <w:r w:rsidRPr="002D63ED">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BE450C" w:rsidRPr="002D63ED" w:rsidRDefault="00BE450C" w:rsidP="00BE450C">
      <w:pPr>
        <w:pStyle w:val="31"/>
        <w:ind w:firstLine="705"/>
      </w:pPr>
    </w:p>
    <w:p w:rsidR="00BE450C" w:rsidRPr="002D63ED" w:rsidRDefault="00BE450C" w:rsidP="00BE450C">
      <w:pPr>
        <w:pStyle w:val="31"/>
        <w:jc w:val="center"/>
        <w:outlineLvl w:val="0"/>
        <w:rPr>
          <w:b/>
          <w:bCs/>
          <w:caps/>
        </w:rPr>
      </w:pPr>
      <w:r w:rsidRPr="002D63ED">
        <w:rPr>
          <w:b/>
          <w:bCs/>
          <w:caps/>
          <w:lang w:val="en-US"/>
        </w:rPr>
        <w:t>IV</w:t>
      </w:r>
      <w:r w:rsidRPr="00BE450C">
        <w:rPr>
          <w:b/>
          <w:bCs/>
          <w:caps/>
          <w:lang w:val="ru-RU"/>
        </w:rPr>
        <w:t>. Оплата и нормирование труда.</w:t>
      </w:r>
    </w:p>
    <w:p w:rsidR="00BE450C" w:rsidRPr="002D63ED" w:rsidRDefault="00BE450C" w:rsidP="00BE450C"/>
    <w:p w:rsidR="00BE450C" w:rsidRPr="002D63ED" w:rsidRDefault="00BE450C" w:rsidP="00BE450C">
      <w:pPr>
        <w:jc w:val="both"/>
        <w:rPr>
          <w:b/>
          <w:sz w:val="28"/>
          <w:szCs w:val="28"/>
        </w:rPr>
      </w:pPr>
      <w:r w:rsidRPr="002D63ED">
        <w:rPr>
          <w:sz w:val="28"/>
          <w:szCs w:val="28"/>
        </w:rPr>
        <w:tab/>
      </w:r>
      <w:r w:rsidRPr="002D63ED">
        <w:rPr>
          <w:b/>
          <w:sz w:val="28"/>
          <w:szCs w:val="28"/>
        </w:rPr>
        <w:t xml:space="preserve">Стороны договорились: </w:t>
      </w:r>
    </w:p>
    <w:p w:rsidR="00BE450C" w:rsidRPr="002D63ED" w:rsidRDefault="00BE450C" w:rsidP="00BE450C">
      <w:pPr>
        <w:jc w:val="both"/>
        <w:rPr>
          <w:sz w:val="28"/>
          <w:szCs w:val="28"/>
        </w:rPr>
      </w:pPr>
      <w:r w:rsidRPr="002D63ED">
        <w:rPr>
          <w:sz w:val="28"/>
          <w:szCs w:val="28"/>
        </w:rPr>
        <w:lastRenderedPageBreak/>
        <w:tab/>
        <w:t xml:space="preserve">4.1. Оплата труда в МОУ-СОШ с.Зоркино Марксовского района осуществляется в соответствии с Положением об оплате труда. Положение об оплате труда разрабатывается и утверждается руководителем МОУ-СОШ с.Зоркино Марксовского района по согласованию с профсоюзной организацией и является Приложением №4 к настоящему коллективному договору. </w:t>
      </w:r>
    </w:p>
    <w:p w:rsidR="00BE450C" w:rsidRPr="002D63ED" w:rsidRDefault="00BE450C" w:rsidP="00BE450C">
      <w:pPr>
        <w:tabs>
          <w:tab w:val="left" w:pos="709"/>
        </w:tabs>
        <w:jc w:val="both"/>
        <w:rPr>
          <w:sz w:val="28"/>
          <w:szCs w:val="28"/>
        </w:rPr>
      </w:pPr>
      <w:r w:rsidRPr="002D63ED">
        <w:rPr>
          <w:sz w:val="28"/>
          <w:szCs w:val="28"/>
        </w:rPr>
        <w:tab/>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организаций, утвержденной органами самоуправления муниципального образования. </w:t>
      </w:r>
    </w:p>
    <w:p w:rsidR="00BE450C" w:rsidRPr="002D63ED" w:rsidRDefault="00BE450C" w:rsidP="00BE450C">
      <w:pPr>
        <w:jc w:val="both"/>
        <w:rPr>
          <w:sz w:val="28"/>
          <w:szCs w:val="28"/>
        </w:rPr>
      </w:pPr>
      <w:r w:rsidRPr="002D63ED">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BE450C" w:rsidRPr="002D63ED" w:rsidRDefault="00BE450C" w:rsidP="00BE450C">
      <w:pPr>
        <w:jc w:val="both"/>
        <w:rPr>
          <w:sz w:val="28"/>
          <w:szCs w:val="28"/>
        </w:rPr>
      </w:pPr>
      <w:r w:rsidRPr="002D63ED">
        <w:rPr>
          <w:sz w:val="28"/>
          <w:szCs w:val="28"/>
        </w:rPr>
        <w:tab/>
        <w:t xml:space="preserve">4.3. Средства, поступающие на содержание организации образования распределяются: на оплату труда в размере 97% и  на материально-техническое обеспечение  в размере 3%. </w:t>
      </w:r>
    </w:p>
    <w:p w:rsidR="00BE450C" w:rsidRPr="002D63ED" w:rsidRDefault="00BE450C" w:rsidP="00BE450C">
      <w:pPr>
        <w:jc w:val="both"/>
        <w:rPr>
          <w:color w:val="FF0000"/>
          <w:sz w:val="28"/>
          <w:szCs w:val="28"/>
        </w:rPr>
      </w:pPr>
      <w:r w:rsidRPr="002D63ED">
        <w:rPr>
          <w:sz w:val="28"/>
          <w:szCs w:val="28"/>
        </w:rPr>
        <w:tab/>
        <w:t>4.4 Фонд оплаты труда состоит из базовой и стимулирующей части. Базовая часть составляет 70% от ФОТ, стимулирующая - 30%.</w:t>
      </w:r>
      <w:r w:rsidRPr="002D63ED">
        <w:rPr>
          <w:color w:val="FF0000"/>
          <w:sz w:val="28"/>
          <w:szCs w:val="28"/>
        </w:rPr>
        <w:t xml:space="preserve"> </w:t>
      </w:r>
    </w:p>
    <w:p w:rsidR="00BE450C" w:rsidRPr="002D63ED" w:rsidRDefault="00BE450C" w:rsidP="00BE450C">
      <w:pPr>
        <w:jc w:val="both"/>
        <w:rPr>
          <w:sz w:val="28"/>
          <w:szCs w:val="28"/>
        </w:rPr>
      </w:pPr>
      <w:r w:rsidRPr="002D63ED">
        <w:rPr>
          <w:sz w:val="28"/>
          <w:szCs w:val="28"/>
        </w:rPr>
        <w:tab/>
        <w:t xml:space="preserve">4.5.Фонд оплаты труда педагогических работников, осуществляющих учебную нагрузку составляет 70% от базовой части ФОТ, фонд оплаты труда остальных работников МОУ-СОШ с.Зоркино Марксовского района  составляет 30% от базовой части ФОТ. </w:t>
      </w:r>
    </w:p>
    <w:p w:rsidR="00BE450C" w:rsidRPr="002D63ED" w:rsidRDefault="00BE450C" w:rsidP="00BE450C">
      <w:pPr>
        <w:jc w:val="both"/>
        <w:rPr>
          <w:sz w:val="28"/>
          <w:szCs w:val="28"/>
        </w:rPr>
      </w:pPr>
      <w:r w:rsidRPr="002D63ED">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МОУ-СОШ с.Зоркино Марксовского района  соответственно: 75-80% и 25-20%. </w:t>
      </w:r>
    </w:p>
    <w:p w:rsidR="00BE450C" w:rsidRPr="002D63ED" w:rsidRDefault="00BE450C" w:rsidP="00BE450C">
      <w:pPr>
        <w:jc w:val="both"/>
        <w:rPr>
          <w:sz w:val="28"/>
          <w:szCs w:val="28"/>
        </w:rPr>
      </w:pPr>
      <w:r w:rsidRPr="002D63ED">
        <w:rPr>
          <w:sz w:val="28"/>
          <w:szCs w:val="28"/>
        </w:rPr>
        <w:tab/>
        <w:t>4.7. Заработная плата педагогических работников, осуществляющих учебный процесс, состоит из следующих частей:</w:t>
      </w:r>
    </w:p>
    <w:p w:rsidR="00BE450C" w:rsidRPr="002D63ED" w:rsidRDefault="00BE450C" w:rsidP="00BE450C">
      <w:pPr>
        <w:ind w:firstLine="709"/>
        <w:jc w:val="both"/>
        <w:rPr>
          <w:sz w:val="28"/>
          <w:szCs w:val="28"/>
        </w:rPr>
      </w:pPr>
      <w:r w:rsidRPr="002D63ED">
        <w:rPr>
          <w:sz w:val="28"/>
          <w:szCs w:val="28"/>
        </w:rPr>
        <w:t>а) оклада, зависящего от:</w:t>
      </w:r>
    </w:p>
    <w:p w:rsidR="00BE450C" w:rsidRPr="002D63ED" w:rsidRDefault="00BE450C" w:rsidP="00BE450C">
      <w:pPr>
        <w:ind w:left="993"/>
        <w:jc w:val="both"/>
        <w:rPr>
          <w:sz w:val="28"/>
          <w:szCs w:val="28"/>
        </w:rPr>
      </w:pPr>
      <w:r w:rsidRPr="002D63ED">
        <w:rPr>
          <w:sz w:val="28"/>
          <w:szCs w:val="28"/>
        </w:rPr>
        <w:t xml:space="preserve">- расчетной стоимости одного </w:t>
      </w:r>
      <w:proofErr w:type="spellStart"/>
      <w:r w:rsidRPr="002D63ED">
        <w:rPr>
          <w:sz w:val="28"/>
          <w:szCs w:val="28"/>
        </w:rPr>
        <w:t>ученико</w:t>
      </w:r>
      <w:proofErr w:type="spellEnd"/>
      <w:r w:rsidRPr="002D63ED">
        <w:rPr>
          <w:sz w:val="28"/>
          <w:szCs w:val="28"/>
        </w:rPr>
        <w:t>-часа;</w:t>
      </w:r>
    </w:p>
    <w:p w:rsidR="00BE450C" w:rsidRPr="002D63ED" w:rsidRDefault="00BE450C" w:rsidP="00BE450C">
      <w:pPr>
        <w:ind w:left="993"/>
        <w:jc w:val="both"/>
        <w:rPr>
          <w:sz w:val="28"/>
          <w:szCs w:val="28"/>
        </w:rPr>
      </w:pPr>
      <w:r w:rsidRPr="002D63ED">
        <w:rPr>
          <w:sz w:val="28"/>
          <w:szCs w:val="28"/>
        </w:rPr>
        <w:t>- количества обучающихся по предмету в каждом классе на начало учебного года;</w:t>
      </w:r>
    </w:p>
    <w:p w:rsidR="00BE450C" w:rsidRPr="002D63ED" w:rsidRDefault="00BE450C" w:rsidP="00BE450C">
      <w:pPr>
        <w:ind w:left="993"/>
        <w:jc w:val="both"/>
        <w:rPr>
          <w:sz w:val="28"/>
          <w:szCs w:val="28"/>
        </w:rPr>
      </w:pPr>
      <w:r w:rsidRPr="002D63ED">
        <w:rPr>
          <w:sz w:val="28"/>
          <w:szCs w:val="28"/>
        </w:rPr>
        <w:t>- количества часов по предмету по учебному плану в месяц в каждом классе;</w:t>
      </w:r>
    </w:p>
    <w:p w:rsidR="00BE450C" w:rsidRPr="002D63ED" w:rsidRDefault="00BE450C" w:rsidP="00BE450C">
      <w:pPr>
        <w:ind w:left="993"/>
        <w:jc w:val="both"/>
        <w:rPr>
          <w:sz w:val="28"/>
          <w:szCs w:val="28"/>
        </w:rPr>
      </w:pPr>
      <w:r w:rsidRPr="002D63ED">
        <w:rPr>
          <w:sz w:val="28"/>
          <w:szCs w:val="28"/>
        </w:rPr>
        <w:t>- повышающего коэффициента за квалификационную категорию педагога;</w:t>
      </w:r>
    </w:p>
    <w:p w:rsidR="00BE450C" w:rsidRPr="002D63ED" w:rsidRDefault="00BE450C" w:rsidP="00BE450C">
      <w:pPr>
        <w:ind w:left="993"/>
        <w:jc w:val="both"/>
        <w:rPr>
          <w:sz w:val="28"/>
          <w:szCs w:val="28"/>
        </w:rPr>
      </w:pPr>
      <w:r w:rsidRPr="002D63ED">
        <w:rPr>
          <w:sz w:val="28"/>
          <w:szCs w:val="28"/>
        </w:rPr>
        <w:t>- повышающий коэффициент за сложность и приоритетность предмета;</w:t>
      </w:r>
    </w:p>
    <w:p w:rsidR="00BE450C" w:rsidRPr="002D63ED" w:rsidRDefault="00BE450C" w:rsidP="00BE450C">
      <w:pPr>
        <w:ind w:left="993"/>
        <w:jc w:val="both"/>
        <w:rPr>
          <w:sz w:val="28"/>
          <w:szCs w:val="28"/>
        </w:rPr>
      </w:pPr>
      <w:r w:rsidRPr="002D63ED">
        <w:rPr>
          <w:sz w:val="28"/>
          <w:szCs w:val="28"/>
        </w:rPr>
        <w:t xml:space="preserve">- доплата за неаудиторную занятость. </w:t>
      </w:r>
    </w:p>
    <w:p w:rsidR="00BE450C" w:rsidRPr="002D63ED" w:rsidRDefault="00BE450C" w:rsidP="00BE450C">
      <w:pPr>
        <w:ind w:firstLine="709"/>
        <w:jc w:val="both"/>
        <w:rPr>
          <w:sz w:val="28"/>
          <w:szCs w:val="28"/>
        </w:rPr>
      </w:pPr>
      <w:r w:rsidRPr="002D63ED">
        <w:rPr>
          <w:sz w:val="28"/>
          <w:szCs w:val="28"/>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rsidR="00BE450C" w:rsidRPr="002D63ED" w:rsidRDefault="00BE450C" w:rsidP="00BE450C">
      <w:pPr>
        <w:pStyle w:val="a9"/>
        <w:ind w:firstLine="709"/>
        <w:rPr>
          <w:rFonts w:ascii="Times New Roman" w:hAnsi="Times New Roman" w:cs="Times New Roman"/>
          <w:noProof/>
          <w:sz w:val="28"/>
          <w:szCs w:val="28"/>
        </w:rPr>
      </w:pPr>
      <w:r w:rsidRPr="002D63ED">
        <w:rPr>
          <w:rFonts w:ascii="Times New Roman" w:hAnsi="Times New Roman" w:cs="Times New Roman"/>
          <w:sz w:val="28"/>
          <w:szCs w:val="28"/>
        </w:rPr>
        <w:t xml:space="preserve">в) </w:t>
      </w:r>
      <w:r w:rsidRPr="002D63ED">
        <w:rPr>
          <w:rFonts w:ascii="Times New Roman" w:hAnsi="Times New Roman" w:cs="Times New Roman"/>
          <w:noProof/>
          <w:sz w:val="28"/>
          <w:szCs w:val="28"/>
        </w:rPr>
        <w:t>дополнительных выплат в целях неуменьшения базовой части</w:t>
      </w:r>
      <w:r w:rsidRPr="002D63ED">
        <w:rPr>
          <w:rFonts w:ascii="Times New Roman" w:hAnsi="Times New Roman" w:cs="Times New Roman"/>
          <w:sz w:val="28"/>
          <w:szCs w:val="28"/>
        </w:rPr>
        <w:t xml:space="preserve"> </w:t>
      </w:r>
      <w:r w:rsidRPr="002D63ED">
        <w:rPr>
          <w:rFonts w:ascii="Times New Roman" w:hAnsi="Times New Roman" w:cs="Times New Roman"/>
          <w:noProof/>
          <w:sz w:val="28"/>
          <w:szCs w:val="28"/>
        </w:rPr>
        <w:t xml:space="preserve">оплаты труда педагогов за фактически отведенные часы по базисному </w:t>
      </w:r>
      <w:r w:rsidRPr="002D63ED">
        <w:rPr>
          <w:rFonts w:ascii="Times New Roman" w:hAnsi="Times New Roman" w:cs="Times New Roman"/>
          <w:noProof/>
          <w:sz w:val="28"/>
          <w:szCs w:val="28"/>
        </w:rPr>
        <w:lastRenderedPageBreak/>
        <w:t>учебному плану;</w:t>
      </w:r>
    </w:p>
    <w:p w:rsidR="00BE450C" w:rsidRPr="002D63ED" w:rsidRDefault="00BE450C" w:rsidP="00BE450C">
      <w:pPr>
        <w:ind w:firstLine="709"/>
        <w:jc w:val="both"/>
        <w:rPr>
          <w:sz w:val="28"/>
          <w:szCs w:val="28"/>
        </w:rPr>
      </w:pPr>
      <w:r w:rsidRPr="002D63ED">
        <w:rPr>
          <w:sz w:val="28"/>
          <w:szCs w:val="28"/>
        </w:rPr>
        <w:t>г) стимулирующих выплат,</w:t>
      </w:r>
      <w:r w:rsidRPr="002D63ED">
        <w:t xml:space="preserve"> </w:t>
      </w:r>
      <w:r w:rsidRPr="002D63ED">
        <w:rPr>
          <w:sz w:val="28"/>
          <w:szCs w:val="28"/>
        </w:rPr>
        <w:t>включающих в себя поощрительные выплаты по результатам труда (премии)(в соответствии с Критериями и показателями качества и результативности труда педагогических работников МОУ-СОШ с.Зоркино Марксовского района).</w:t>
      </w:r>
    </w:p>
    <w:p w:rsidR="00BE450C" w:rsidRPr="002D63ED" w:rsidRDefault="00BE450C" w:rsidP="00BE450C">
      <w:pPr>
        <w:jc w:val="both"/>
        <w:rPr>
          <w:sz w:val="28"/>
          <w:szCs w:val="28"/>
        </w:rPr>
      </w:pPr>
      <w:r w:rsidRPr="002D63ED">
        <w:rPr>
          <w:sz w:val="28"/>
          <w:szCs w:val="28"/>
        </w:rPr>
        <w:tab/>
        <w:t>4.8. Повышающие коэффициенты за сложность и приоритетность предмета устанавливаются в размере:</w:t>
      </w:r>
    </w:p>
    <w:p w:rsidR="00BE450C" w:rsidRPr="002D63ED" w:rsidRDefault="00BE450C" w:rsidP="00BE450C">
      <w:pPr>
        <w:ind w:firstLine="709"/>
        <w:jc w:val="both"/>
        <w:rPr>
          <w:sz w:val="28"/>
          <w:szCs w:val="28"/>
        </w:rPr>
      </w:pPr>
      <w:r w:rsidRPr="002D63ED">
        <w:rPr>
          <w:sz w:val="28"/>
          <w:szCs w:val="28"/>
        </w:rPr>
        <w:t>а) предметы по программам углубленного изучения - 1,06;</w:t>
      </w:r>
    </w:p>
    <w:p w:rsidR="00BE450C" w:rsidRPr="002D63ED" w:rsidRDefault="00BE450C" w:rsidP="00BE450C">
      <w:pPr>
        <w:ind w:firstLine="709"/>
        <w:jc w:val="both"/>
        <w:rPr>
          <w:sz w:val="28"/>
          <w:szCs w:val="28"/>
        </w:rPr>
      </w:pPr>
      <w:r w:rsidRPr="002D63ED">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w:t>
      </w:r>
      <w:proofErr w:type="spellStart"/>
      <w:r w:rsidRPr="002D63ED">
        <w:rPr>
          <w:sz w:val="28"/>
          <w:szCs w:val="28"/>
        </w:rPr>
        <w:t>Л.В.Занкова</w:t>
      </w:r>
      <w:proofErr w:type="spellEnd"/>
      <w:r w:rsidRPr="002D63ED">
        <w:rPr>
          <w:sz w:val="28"/>
          <w:szCs w:val="28"/>
        </w:rPr>
        <w:t xml:space="preserve">, </w:t>
      </w:r>
      <w:proofErr w:type="spellStart"/>
      <w:r w:rsidRPr="002D63ED">
        <w:rPr>
          <w:sz w:val="28"/>
          <w:szCs w:val="28"/>
        </w:rPr>
        <w:t>Эльконина</w:t>
      </w:r>
      <w:proofErr w:type="spellEnd"/>
      <w:r w:rsidRPr="002D63ED">
        <w:rPr>
          <w:sz w:val="28"/>
          <w:szCs w:val="28"/>
        </w:rPr>
        <w:t>-Давыдова, Виноградова и др.) - 1,05;</w:t>
      </w:r>
    </w:p>
    <w:p w:rsidR="00BE450C" w:rsidRPr="002D63ED" w:rsidRDefault="00BE450C" w:rsidP="00BE450C">
      <w:pPr>
        <w:ind w:firstLine="709"/>
        <w:jc w:val="both"/>
        <w:rPr>
          <w:sz w:val="28"/>
          <w:szCs w:val="28"/>
        </w:rPr>
      </w:pPr>
      <w:r w:rsidRPr="002D63ED">
        <w:rPr>
          <w:sz w:val="28"/>
          <w:szCs w:val="28"/>
        </w:rPr>
        <w:t>в) русский язык, литература, иностранный язык, математика - 1,04;</w:t>
      </w:r>
    </w:p>
    <w:p w:rsidR="00BE450C" w:rsidRPr="002D63ED" w:rsidRDefault="00BE450C" w:rsidP="00BE450C">
      <w:pPr>
        <w:ind w:firstLine="709"/>
        <w:jc w:val="both"/>
        <w:rPr>
          <w:sz w:val="28"/>
          <w:szCs w:val="28"/>
        </w:rPr>
      </w:pPr>
      <w:r w:rsidRPr="002D63ED">
        <w:rPr>
          <w:sz w:val="28"/>
          <w:szCs w:val="28"/>
        </w:rPr>
        <w:t>г) история, обществознание, география, биология, информатика, физика, химия, 1-4 классы начальной школы - 1,03;</w:t>
      </w:r>
    </w:p>
    <w:p w:rsidR="00BE450C" w:rsidRPr="002D63ED" w:rsidRDefault="00BE450C" w:rsidP="00BE450C">
      <w:pPr>
        <w:ind w:firstLine="709"/>
        <w:jc w:val="both"/>
        <w:rPr>
          <w:sz w:val="28"/>
          <w:szCs w:val="28"/>
        </w:rPr>
      </w:pPr>
      <w:r w:rsidRPr="002D63ED">
        <w:rPr>
          <w:sz w:val="28"/>
          <w:szCs w:val="28"/>
        </w:rPr>
        <w:t>д) право, экономика, технология - 1,02;</w:t>
      </w:r>
    </w:p>
    <w:p w:rsidR="00BE450C" w:rsidRPr="002D63ED" w:rsidRDefault="00BE450C" w:rsidP="00BE450C">
      <w:pPr>
        <w:ind w:firstLine="709"/>
        <w:jc w:val="both"/>
        <w:rPr>
          <w:sz w:val="28"/>
          <w:szCs w:val="28"/>
        </w:rPr>
      </w:pPr>
      <w:r w:rsidRPr="002D63ED">
        <w:rPr>
          <w:sz w:val="28"/>
          <w:szCs w:val="28"/>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природоведение- 1,0.</w:t>
      </w:r>
    </w:p>
    <w:p w:rsidR="00BE450C" w:rsidRPr="002D63ED" w:rsidRDefault="00BE450C" w:rsidP="00BE450C">
      <w:pPr>
        <w:jc w:val="both"/>
        <w:rPr>
          <w:sz w:val="28"/>
          <w:szCs w:val="28"/>
        </w:rPr>
      </w:pPr>
      <w:r w:rsidRPr="002D63ED">
        <w:rPr>
          <w:sz w:val="28"/>
          <w:szCs w:val="28"/>
        </w:rPr>
        <w:tab/>
        <w:t>4.9.</w:t>
      </w:r>
      <w:r w:rsidRPr="002D63ED">
        <w:rPr>
          <w:sz w:val="28"/>
          <w:szCs w:val="28"/>
        </w:rPr>
        <w:tab/>
        <w:t xml:space="preserve">Заработная плата других педагогических работников, учебно-вспомогательного и обслуживающего персонала МОУ-СОШ с.Зоркино Марксовского района устанавливается руководителем МОУ-СОШ с.Зоркино Марксовского района на основании локальных нормативных актов, принятых с учетом мнения профсоюзного комитета образовательной организации. </w:t>
      </w:r>
    </w:p>
    <w:p w:rsidR="00BE450C" w:rsidRPr="002D63ED" w:rsidRDefault="00BE450C" w:rsidP="00BE450C">
      <w:pPr>
        <w:jc w:val="both"/>
        <w:rPr>
          <w:sz w:val="28"/>
          <w:szCs w:val="28"/>
        </w:rPr>
      </w:pPr>
      <w:r w:rsidRPr="002D63ED">
        <w:rPr>
          <w:sz w:val="28"/>
          <w:szCs w:val="28"/>
        </w:rPr>
        <w:tab/>
        <w:t xml:space="preserve">Оплата труда медицинских, библиотечных работников МОУ-СОШ с.Зоркино Марксовского района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BE450C" w:rsidRPr="002D63ED" w:rsidRDefault="00BE450C" w:rsidP="00BE450C">
      <w:pPr>
        <w:jc w:val="both"/>
        <w:rPr>
          <w:sz w:val="28"/>
          <w:szCs w:val="28"/>
        </w:rPr>
      </w:pPr>
      <w:r w:rsidRPr="002D63ED">
        <w:rPr>
          <w:sz w:val="28"/>
          <w:szCs w:val="28"/>
        </w:rPr>
        <w:tab/>
        <w:t>4.10. Система стимулирующих выплат работникам МОУ-СОШ с.Зоркино Марксовского района включает в себя поощрительные выплаты по результатам труда, выплаты за качество и интенсивность работы, единовременные премии  и т.д. )(в соответствии с Критериями и показателями качества и результативности труда педагогических работников МОУ-СОШ с.Зоркино Марксовского района).</w:t>
      </w:r>
    </w:p>
    <w:p w:rsidR="00BE450C" w:rsidRPr="002D63ED" w:rsidRDefault="00BE450C" w:rsidP="00BE450C">
      <w:pPr>
        <w:jc w:val="both"/>
        <w:rPr>
          <w:sz w:val="28"/>
          <w:szCs w:val="28"/>
        </w:rPr>
      </w:pPr>
      <w:r w:rsidRPr="002D63ED">
        <w:rPr>
          <w:sz w:val="28"/>
          <w:szCs w:val="28"/>
        </w:rPr>
        <w:tab/>
        <w:t>«Положение о порядке распределения стимулирующей части фонда оплаты труда 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МОУ-СОШ с.Зоркино Марксовского района . Данные локальные акты являются приложениями  к коллективному договору.</w:t>
      </w:r>
    </w:p>
    <w:p w:rsidR="00BE450C" w:rsidRPr="002D63ED" w:rsidRDefault="00BE450C" w:rsidP="00BE450C">
      <w:pPr>
        <w:jc w:val="both"/>
        <w:rPr>
          <w:sz w:val="28"/>
          <w:szCs w:val="28"/>
        </w:rPr>
      </w:pPr>
      <w:r w:rsidRPr="002D63ED">
        <w:rPr>
          <w:sz w:val="28"/>
          <w:szCs w:val="28"/>
        </w:rPr>
        <w:lastRenderedPageBreak/>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(Управляющим Советом) на основании представления руководителя МОУ-СОШ с.Зоркино Марксовского района и по согласованию с профсоюзным комитетом. </w:t>
      </w:r>
    </w:p>
    <w:p w:rsidR="00BE450C" w:rsidRPr="002D63ED" w:rsidRDefault="00BE450C" w:rsidP="00BE450C">
      <w:pPr>
        <w:jc w:val="both"/>
        <w:rPr>
          <w:sz w:val="28"/>
          <w:szCs w:val="28"/>
        </w:rPr>
      </w:pPr>
    </w:p>
    <w:p w:rsidR="00BE450C" w:rsidRPr="002D63ED" w:rsidRDefault="00BE450C" w:rsidP="00BE450C">
      <w:pPr>
        <w:jc w:val="both"/>
        <w:rPr>
          <w:b/>
          <w:sz w:val="28"/>
          <w:szCs w:val="28"/>
        </w:rPr>
      </w:pPr>
      <w:r w:rsidRPr="002D63ED">
        <w:rPr>
          <w:b/>
          <w:sz w:val="28"/>
          <w:szCs w:val="28"/>
        </w:rPr>
        <w:t xml:space="preserve">Руководитель обязуется: </w:t>
      </w:r>
    </w:p>
    <w:p w:rsidR="00BE450C" w:rsidRPr="002D63ED" w:rsidRDefault="00BE450C" w:rsidP="00BE450C">
      <w:pPr>
        <w:jc w:val="both"/>
        <w:rPr>
          <w:sz w:val="28"/>
          <w:szCs w:val="28"/>
        </w:rPr>
      </w:pPr>
      <w:r w:rsidRPr="002D63ED">
        <w:rPr>
          <w:sz w:val="28"/>
          <w:szCs w:val="28"/>
        </w:rPr>
        <w:tab/>
        <w:t>4.12. Выплачивать работникам МОУ-СОШ с.Зоркино Марксовского района заработную плату в денежной форме или путем перечисления на лицевой счет работника в банке (на основании письменного заявления работника). Работники МОУ-СОШ с.Зоркино Марксовского района, финансируемого из областного бюджета, получают заработную плату в следующие дни: 25 день текущего месяца, 10 день следующего месяца. В случае задержки выплаты заработной платы на срок более 15 дней работник имеет право. Известив работодателя в письменной форме, приостановить работ на весь период до выплаты задержанной суммы. Оплата труда при этом производится как во время простоя по вине работодателя.</w:t>
      </w:r>
    </w:p>
    <w:p w:rsidR="00BE450C" w:rsidRPr="002D63ED" w:rsidRDefault="00BE450C" w:rsidP="00BE450C">
      <w:pPr>
        <w:jc w:val="both"/>
        <w:rPr>
          <w:sz w:val="28"/>
          <w:szCs w:val="28"/>
        </w:rPr>
      </w:pPr>
      <w:r w:rsidRPr="002D63ED">
        <w:rPr>
          <w:sz w:val="28"/>
          <w:szCs w:val="28"/>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BE450C" w:rsidRPr="002D63ED" w:rsidRDefault="00BE450C" w:rsidP="00BE450C">
      <w:pPr>
        <w:jc w:val="both"/>
        <w:rPr>
          <w:sz w:val="28"/>
          <w:szCs w:val="28"/>
        </w:rPr>
      </w:pPr>
      <w:r w:rsidRPr="002D63ED">
        <w:rPr>
          <w:sz w:val="28"/>
          <w:szCs w:val="28"/>
        </w:rPr>
        <w:tab/>
        <w:t xml:space="preserve">4.13.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размера оплаты труда. </w:t>
      </w:r>
    </w:p>
    <w:p w:rsidR="00BE450C" w:rsidRPr="002D63ED" w:rsidRDefault="00BE450C" w:rsidP="00BE450C">
      <w:pPr>
        <w:jc w:val="both"/>
        <w:rPr>
          <w:sz w:val="28"/>
          <w:szCs w:val="28"/>
        </w:rPr>
      </w:pPr>
      <w:r w:rsidRPr="002D63ED">
        <w:rPr>
          <w:sz w:val="28"/>
          <w:szCs w:val="28"/>
        </w:rPr>
        <w:tab/>
        <w:t xml:space="preserve">4.14.За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BE450C" w:rsidRPr="002D63ED" w:rsidRDefault="00BE450C" w:rsidP="00BE450C">
      <w:pPr>
        <w:pStyle w:val="31"/>
        <w:ind w:firstLine="705"/>
      </w:pPr>
      <w:r w:rsidRPr="002D63ED">
        <w:t>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BE450C" w:rsidRPr="002D63ED" w:rsidRDefault="00BE450C" w:rsidP="00BE450C">
      <w:pPr>
        <w:pStyle w:val="31"/>
        <w:ind w:firstLine="705"/>
      </w:pPr>
      <w:r w:rsidRPr="002D63ED">
        <w:t>4.16.</w:t>
      </w:r>
      <w:r w:rsidRPr="002D63ED">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организации), на начало нового учебного года составлять  тарификационные списки по согласованию с профкомом. </w:t>
      </w:r>
    </w:p>
    <w:p w:rsidR="00BE450C" w:rsidRPr="002D63ED" w:rsidRDefault="00BE450C" w:rsidP="00BE450C">
      <w:pPr>
        <w:pStyle w:val="31"/>
        <w:ind w:firstLine="705"/>
      </w:pPr>
      <w:r w:rsidRPr="002D63ED">
        <w:t>4.17.</w:t>
      </w:r>
      <w:r w:rsidRPr="002D63ED">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МОУ-СОШ с.Зоркино Марксовского района с учетом мнения (по согласованию) выборного органа первичной профсоюзной организации.</w:t>
      </w:r>
    </w:p>
    <w:p w:rsidR="00BE450C" w:rsidRPr="002D63ED" w:rsidRDefault="00BE450C" w:rsidP="00BE450C">
      <w:pPr>
        <w:pStyle w:val="31"/>
        <w:ind w:firstLine="705"/>
      </w:pPr>
      <w:r w:rsidRPr="002D63ED">
        <w:lastRenderedPageBreak/>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BE450C" w:rsidRPr="002D63ED" w:rsidRDefault="00BE450C" w:rsidP="00BE450C">
      <w:pPr>
        <w:pStyle w:val="31"/>
        <w:ind w:firstLine="705"/>
      </w:pPr>
      <w:r w:rsidRPr="002D63ED">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BE450C" w:rsidRPr="002D63ED" w:rsidRDefault="00BE450C" w:rsidP="00BE450C">
      <w:pPr>
        <w:pStyle w:val="31"/>
        <w:ind w:firstLine="705"/>
      </w:pPr>
      <w:r w:rsidRPr="002D63ED">
        <w:t>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BE450C" w:rsidRPr="002D63ED" w:rsidRDefault="00BE450C" w:rsidP="00BE450C">
      <w:pPr>
        <w:pStyle w:val="31"/>
        <w:ind w:firstLine="705"/>
      </w:pPr>
      <w:r w:rsidRPr="002D63ED">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BE450C" w:rsidRPr="002D63ED" w:rsidRDefault="00BE450C" w:rsidP="00BE450C">
      <w:pPr>
        <w:pStyle w:val="31"/>
        <w:ind w:firstLine="705"/>
        <w:rPr>
          <w:lang w:val="ru-RU"/>
        </w:rPr>
      </w:pPr>
      <w:r w:rsidRPr="002D63ED">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BE450C" w:rsidRPr="002D63ED" w:rsidRDefault="00BE450C" w:rsidP="00BE450C">
      <w:pPr>
        <w:pStyle w:val="31"/>
        <w:ind w:firstLine="705"/>
        <w:rPr>
          <w:lang w:val="ru-RU"/>
        </w:rPr>
      </w:pPr>
      <w:r w:rsidRPr="002D63ED">
        <w:rPr>
          <w:lang w:val="ru-RU"/>
        </w:rPr>
        <w:t>Объем учебной нагрузки учителей больше или меньше нормы часов за ставку заработной платы устанавливать только с их письменного согласия.</w:t>
      </w:r>
    </w:p>
    <w:p w:rsidR="00BE450C" w:rsidRPr="002D63ED" w:rsidRDefault="00BE450C" w:rsidP="00BE450C">
      <w:pPr>
        <w:pStyle w:val="31"/>
        <w:ind w:firstLine="705"/>
        <w:rPr>
          <w:lang w:val="ru-RU"/>
        </w:rPr>
      </w:pPr>
      <w:r w:rsidRPr="002D63ED">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BE450C" w:rsidRPr="002D63ED" w:rsidRDefault="00BE450C" w:rsidP="00BE450C">
      <w:pPr>
        <w:pStyle w:val="31"/>
        <w:ind w:firstLine="705"/>
        <w:rPr>
          <w:lang w:val="ru-RU"/>
        </w:rPr>
      </w:pPr>
      <w:r w:rsidRPr="002D63ED">
        <w:rPr>
          <w:lang w:val="ru-RU"/>
        </w:rPr>
        <w:t>Учебную нагрузку на выходные и нерабочие, праздничные дни не планировать.</w:t>
      </w:r>
    </w:p>
    <w:p w:rsidR="00BE450C" w:rsidRPr="002D63ED" w:rsidRDefault="00BE450C" w:rsidP="00BE450C">
      <w:pPr>
        <w:pStyle w:val="31"/>
        <w:ind w:firstLine="705"/>
      </w:pPr>
      <w:r w:rsidRPr="002D63ED">
        <w:t>4.18 .</w:t>
      </w:r>
      <w:r w:rsidRPr="002D63ED">
        <w:tab/>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МОУ-СОШ с.</w:t>
      </w:r>
      <w:r w:rsidRPr="002D63ED">
        <w:rPr>
          <w:lang w:val="ru-RU"/>
        </w:rPr>
        <w:t xml:space="preserve"> </w:t>
      </w:r>
      <w:r w:rsidRPr="002D63ED">
        <w:t>Зоркино Марксовского района, возможны только в случаях:</w:t>
      </w:r>
    </w:p>
    <w:p w:rsidR="00BE450C" w:rsidRPr="002D63ED" w:rsidRDefault="00BE450C" w:rsidP="00BE450C">
      <w:pPr>
        <w:pStyle w:val="31"/>
        <w:ind w:firstLine="705"/>
      </w:pPr>
      <w:r w:rsidRPr="002D63ED">
        <w:t>- уменьшения количества часов по учебным планам и программам, сокращения количества классов (групп) ;</w:t>
      </w:r>
    </w:p>
    <w:p w:rsidR="00BE450C" w:rsidRPr="002D63ED" w:rsidRDefault="00BE450C" w:rsidP="00BE450C">
      <w:pPr>
        <w:pStyle w:val="31"/>
        <w:ind w:firstLine="705"/>
      </w:pPr>
      <w:r w:rsidRPr="002D63ED">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BE450C" w:rsidRPr="002D63ED" w:rsidRDefault="00BE450C" w:rsidP="00BE450C">
      <w:pPr>
        <w:pStyle w:val="31"/>
        <w:ind w:firstLine="705"/>
      </w:pPr>
      <w:r w:rsidRPr="002D63ED">
        <w:lastRenderedPageBreak/>
        <w:t>- простоя, когда работникам поручается с учетом их специальности и квалификации другая работа в том же организации на все время простоя либо в другом организации, но в той же местности на срок до одного месяца (отмена занятий в связи с погодными условиями, карантином и в других случаях);</w:t>
      </w:r>
    </w:p>
    <w:p w:rsidR="00BE450C" w:rsidRPr="002D63ED" w:rsidRDefault="00BE450C" w:rsidP="00BE450C">
      <w:pPr>
        <w:pStyle w:val="31"/>
        <w:ind w:firstLine="705"/>
      </w:pPr>
      <w:r w:rsidRPr="002D63ED">
        <w:t>- восстановления на работе учителя, ранее выполнявшего этот объем аудиторной и неаудиторной занятости;</w:t>
      </w:r>
    </w:p>
    <w:p w:rsidR="00BE450C" w:rsidRPr="002D63ED" w:rsidRDefault="00BE450C" w:rsidP="00BE450C">
      <w:pPr>
        <w:pStyle w:val="31"/>
        <w:ind w:firstLine="705"/>
        <w:rPr>
          <w:lang w:val="ru-RU"/>
        </w:rPr>
      </w:pPr>
      <w:r w:rsidRPr="002D63ED">
        <w:t>- возвращения на работу женщины, прервавшей отпуск по уходу за ребенком до достижения им возраста трех лет, или после окончания этого отпуска</w:t>
      </w:r>
      <w:r w:rsidRPr="002D63ED">
        <w:rPr>
          <w:lang w:val="ru-RU"/>
        </w:rPr>
        <w:t>;</w:t>
      </w:r>
    </w:p>
    <w:p w:rsidR="00BE450C" w:rsidRPr="002D63ED" w:rsidRDefault="00BE450C" w:rsidP="00BE450C">
      <w:pPr>
        <w:pStyle w:val="31"/>
        <w:numPr>
          <w:ilvl w:val="0"/>
          <w:numId w:val="8"/>
        </w:numPr>
        <w:ind w:left="851"/>
        <w:rPr>
          <w:lang w:val="ru-RU"/>
        </w:rPr>
      </w:pPr>
      <w:r w:rsidRPr="002D63ED">
        <w:rPr>
          <w:lang w:val="ru-RU"/>
        </w:rPr>
        <w:t>возвращение на работу педагогического работника, прервавшего длительный отпуск сроком на один год, или после окончания этого отпуска.</w:t>
      </w:r>
    </w:p>
    <w:p w:rsidR="00BE450C" w:rsidRPr="002D63ED" w:rsidRDefault="00BE450C" w:rsidP="00BE450C">
      <w:pPr>
        <w:pStyle w:val="31"/>
        <w:ind w:firstLine="705"/>
      </w:pPr>
      <w:r w:rsidRPr="002D63ED">
        <w:tab/>
        <w:t>4.19.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BE450C" w:rsidRPr="002D63ED" w:rsidRDefault="00BE450C" w:rsidP="00BE450C">
      <w:pPr>
        <w:pStyle w:val="31"/>
        <w:ind w:firstLine="708"/>
      </w:pPr>
      <w:r w:rsidRPr="002D63ED">
        <w:t xml:space="preserve">- за работу в сверхурочное время </w:t>
      </w:r>
      <w:r w:rsidRPr="002D63ED">
        <w:rPr>
          <w:lang w:val="ru-RU"/>
        </w:rPr>
        <w:t>п</w:t>
      </w:r>
      <w:r w:rsidRPr="002D63ED">
        <w:t>о желанию работника предоставлять ему дополнительное время отдыха, но не менее времени, отработанного сверхурочно;</w:t>
      </w:r>
    </w:p>
    <w:p w:rsidR="00BE450C" w:rsidRPr="002D63ED" w:rsidRDefault="00BE450C" w:rsidP="00BE450C">
      <w:pPr>
        <w:pStyle w:val="31"/>
        <w:ind w:firstLine="708"/>
      </w:pPr>
      <w:r w:rsidRPr="002D63ED">
        <w:t xml:space="preserve">-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w:t>
      </w:r>
      <w:r w:rsidRPr="002D63ED">
        <w:rPr>
          <w:lang w:val="ru-RU"/>
        </w:rPr>
        <w:t xml:space="preserve"> </w:t>
      </w:r>
      <w:r w:rsidRPr="002D63ED">
        <w:t>80%</w:t>
      </w:r>
      <w:r w:rsidRPr="002D63ED">
        <w:rPr>
          <w:lang w:val="ru-RU"/>
        </w:rPr>
        <w:t xml:space="preserve"> </w:t>
      </w:r>
      <w:r w:rsidRPr="002D63ED">
        <w:t xml:space="preserve"> оклада; </w:t>
      </w:r>
    </w:p>
    <w:p w:rsidR="00BE450C" w:rsidRPr="002D63ED" w:rsidRDefault="00BE450C" w:rsidP="00BE450C">
      <w:pPr>
        <w:pStyle w:val="31"/>
        <w:ind w:firstLine="708"/>
      </w:pPr>
      <w:r w:rsidRPr="002D63ED">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BE450C" w:rsidRPr="002D63ED" w:rsidRDefault="00BE450C" w:rsidP="00BE450C">
      <w:pPr>
        <w:pStyle w:val="31"/>
        <w:ind w:firstLine="708"/>
        <w:rPr>
          <w:sz w:val="18"/>
          <w:szCs w:val="18"/>
          <w:lang w:val="ru-RU"/>
        </w:rPr>
      </w:pPr>
      <w:r w:rsidRPr="002D63ED">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w:t>
      </w:r>
      <w:r w:rsidRPr="002D63ED">
        <w:rPr>
          <w:lang w:val="ru-RU"/>
        </w:rPr>
        <w:t>1/150</w:t>
      </w:r>
      <w:r w:rsidRPr="002D63ED">
        <w:rPr>
          <w:sz w:val="18"/>
          <w:szCs w:val="18"/>
          <w:lang w:val="ru-RU"/>
        </w:rPr>
        <w:t xml:space="preserve"> </w:t>
      </w:r>
      <w:r>
        <w:rPr>
          <w:lang w:val="ru-RU"/>
        </w:rPr>
        <w:t xml:space="preserve">действующей в это время ключевой ставки ЦБ РФ за каждый день </w:t>
      </w:r>
      <w:r w:rsidRPr="002D63ED">
        <w:t>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2D63ED">
        <w:rPr>
          <w:lang w:val="ru-RU"/>
        </w:rPr>
        <w:t>.</w:t>
      </w:r>
    </w:p>
    <w:p w:rsidR="00BE450C" w:rsidRPr="002D63ED" w:rsidRDefault="00BE450C" w:rsidP="00BE450C">
      <w:pPr>
        <w:pStyle w:val="31"/>
        <w:ind w:firstLine="708"/>
      </w:pPr>
      <w:r w:rsidRPr="002D63ED">
        <w:t>Работодатель возмещает весь неполученный работниками заработок в связи с приостановкой работы по причине задержки выплаты зарплаты.</w:t>
      </w:r>
    </w:p>
    <w:p w:rsidR="00BE450C" w:rsidRPr="002D63ED" w:rsidRDefault="00BE450C" w:rsidP="00BE450C">
      <w:pPr>
        <w:pStyle w:val="31"/>
        <w:ind w:firstLine="708"/>
      </w:pPr>
      <w:r w:rsidRPr="002D63ED">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BE450C" w:rsidRPr="002D63ED" w:rsidRDefault="00BE450C" w:rsidP="00BE450C">
      <w:pPr>
        <w:pStyle w:val="31"/>
        <w:ind w:firstLine="708"/>
      </w:pPr>
      <w:r w:rsidRPr="002D63ED">
        <w:lastRenderedPageBreak/>
        <w:t>4.21.</w:t>
      </w:r>
      <w:r w:rsidRPr="002D63ED">
        <w:rPr>
          <w:color w:val="FF0000"/>
        </w:rPr>
        <w:t xml:space="preserve"> </w:t>
      </w:r>
      <w:r w:rsidRPr="002D63ED">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BE450C" w:rsidRPr="002D63ED" w:rsidRDefault="00BE450C" w:rsidP="00BE450C">
      <w:pPr>
        <w:pStyle w:val="31"/>
        <w:ind w:firstLine="708"/>
      </w:pPr>
      <w:r w:rsidRPr="002D63ED">
        <w:t>4.22.</w:t>
      </w:r>
      <w:r w:rsidRPr="002D63ED">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BE450C" w:rsidRPr="002D63ED" w:rsidRDefault="00BE450C" w:rsidP="00BE450C">
      <w:pPr>
        <w:pStyle w:val="31"/>
        <w:ind w:firstLine="708"/>
        <w:rPr>
          <w:lang w:val="ru-RU"/>
        </w:rPr>
      </w:pPr>
      <w:r w:rsidRPr="002D63ED">
        <w:t>4.23.</w:t>
      </w:r>
      <w:r w:rsidRPr="002D63ED">
        <w:tab/>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Pr="002D63ED">
        <w:rPr>
          <w:lang w:val="ru-RU"/>
        </w:rPr>
        <w:t xml:space="preserve"> </w:t>
      </w:r>
      <w:r w:rsidRPr="002D63ED">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Pr="002D63ED">
        <w:rPr>
          <w:lang w:val="ru-RU"/>
        </w:rPr>
        <w:t xml:space="preserve"> </w:t>
      </w:r>
    </w:p>
    <w:p w:rsidR="00BE450C" w:rsidRPr="002D63ED" w:rsidRDefault="00BE450C" w:rsidP="00BE450C">
      <w:pPr>
        <w:pStyle w:val="31"/>
        <w:ind w:firstLine="708"/>
      </w:pPr>
      <w:r w:rsidRPr="002D63ED">
        <w:t>4.24.</w:t>
      </w:r>
      <w:r w:rsidRPr="002D63ED">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BE450C" w:rsidRPr="002D63ED" w:rsidRDefault="00BE450C" w:rsidP="00BE450C">
      <w:pPr>
        <w:pStyle w:val="ae"/>
        <w:ind w:firstLine="708"/>
        <w:jc w:val="both"/>
        <w:rPr>
          <w:sz w:val="28"/>
          <w:szCs w:val="28"/>
        </w:rPr>
      </w:pPr>
      <w:r w:rsidRPr="002D63ED">
        <w:rPr>
          <w:sz w:val="28"/>
          <w:szCs w:val="28"/>
        </w:rPr>
        <w:t xml:space="preserve">4.25. 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выплачивается компенсация за работу по подготовке и проведению ГИА. </w:t>
      </w:r>
    </w:p>
    <w:p w:rsidR="00BE450C" w:rsidRPr="002D63ED" w:rsidRDefault="00BE450C" w:rsidP="00BE450C">
      <w:pPr>
        <w:pStyle w:val="31"/>
        <w:ind w:firstLine="708"/>
      </w:pPr>
      <w:r w:rsidRPr="002D63ED">
        <w:t xml:space="preserve">4.26. При подсчете неаудиторной занятости за работу педагога, выполняющего работу классного руководителя, использовать коэффициент 1. </w:t>
      </w:r>
    </w:p>
    <w:p w:rsidR="00BE450C" w:rsidRPr="002D63ED" w:rsidRDefault="00BE450C" w:rsidP="00BE450C">
      <w:pPr>
        <w:pStyle w:val="31"/>
        <w:ind w:firstLine="708"/>
        <w:rPr>
          <w:lang w:val="ru-RU"/>
        </w:rPr>
      </w:pPr>
      <w:r w:rsidRPr="002D63ED">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BE450C" w:rsidRPr="002D63ED" w:rsidRDefault="00BE450C" w:rsidP="00BE450C">
      <w:pPr>
        <w:pStyle w:val="31"/>
        <w:ind w:firstLine="708"/>
        <w:rPr>
          <w:lang w:val="ru-RU"/>
        </w:rPr>
      </w:pPr>
      <w:r w:rsidRPr="002D63ED">
        <w:rPr>
          <w:lang w:val="ru-RU"/>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BE450C" w:rsidRPr="002D63ED" w:rsidRDefault="00BE450C" w:rsidP="00BE450C">
      <w:pPr>
        <w:pStyle w:val="31"/>
        <w:rPr>
          <w:lang w:val="ru-RU"/>
        </w:rPr>
      </w:pPr>
      <w:r w:rsidRPr="002D63ED">
        <w:rPr>
          <w:lang w:val="ru-RU"/>
        </w:rPr>
        <w:t>совпадающий с их отпуском.</w:t>
      </w:r>
    </w:p>
    <w:p w:rsidR="00BE450C" w:rsidRPr="002D63ED" w:rsidRDefault="00BE450C" w:rsidP="00BE450C">
      <w:pPr>
        <w:pStyle w:val="31"/>
        <w:ind w:firstLine="708"/>
      </w:pPr>
      <w:r w:rsidRPr="002D63ED">
        <w:t>4.27.</w:t>
      </w:r>
      <w:r w:rsidRPr="002D63ED">
        <w:tab/>
        <w:t>В день увольнения производить выплату всех сумм, причитающихся работнику.</w:t>
      </w:r>
    </w:p>
    <w:p w:rsidR="00BE450C" w:rsidRPr="002D63ED" w:rsidRDefault="00BE450C" w:rsidP="00BE450C">
      <w:pPr>
        <w:pStyle w:val="31"/>
        <w:ind w:firstLine="708"/>
      </w:pPr>
      <w:r w:rsidRPr="002D63ED">
        <w:t>4.28.</w:t>
      </w:r>
      <w:r w:rsidRPr="002D63ED">
        <w:tab/>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BE450C" w:rsidRPr="002D63ED" w:rsidRDefault="00BE450C" w:rsidP="00BE450C">
      <w:pPr>
        <w:pStyle w:val="31"/>
        <w:ind w:firstLine="708"/>
      </w:pPr>
      <w:r w:rsidRPr="002D63ED">
        <w:t>4.29.</w:t>
      </w:r>
      <w:r w:rsidRPr="002D63ED">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BE450C" w:rsidRPr="002D63ED" w:rsidRDefault="00BE450C" w:rsidP="00BE450C">
      <w:pPr>
        <w:pStyle w:val="31"/>
        <w:ind w:firstLine="708"/>
      </w:pPr>
      <w:r w:rsidRPr="002D63ED">
        <w:t>4.30.</w:t>
      </w:r>
      <w:r w:rsidRPr="002D63ED">
        <w:tab/>
        <w:t xml:space="preserve">Утвердить список работников, занятых на работах с вредными условиями труда (см. Приложение №6). </w:t>
      </w:r>
    </w:p>
    <w:p w:rsidR="00BE450C" w:rsidRPr="002D63ED" w:rsidRDefault="00BE450C" w:rsidP="00BE450C">
      <w:pPr>
        <w:pStyle w:val="31"/>
        <w:ind w:firstLine="708"/>
      </w:pPr>
      <w:r w:rsidRPr="002D63ED">
        <w:t>4.31.</w:t>
      </w:r>
      <w:r w:rsidRPr="002D63ED">
        <w:tab/>
        <w:t>О введении новых условий оплаты труда или изменении условий оплаты труда извещать работников не позднее, чем за два месяца.</w:t>
      </w:r>
    </w:p>
    <w:p w:rsidR="00BE450C" w:rsidRPr="002D63ED" w:rsidRDefault="00BE450C" w:rsidP="00BE450C">
      <w:pPr>
        <w:pStyle w:val="31"/>
        <w:ind w:firstLine="705"/>
      </w:pPr>
      <w:r w:rsidRPr="002D63ED">
        <w:lastRenderedPageBreak/>
        <w:t>4.32.</w:t>
      </w:r>
      <w:r w:rsidRPr="002D63ED">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BE450C" w:rsidRPr="002D63ED" w:rsidRDefault="00BE450C" w:rsidP="00BE450C">
      <w:pPr>
        <w:pStyle w:val="31"/>
        <w:ind w:firstLine="705"/>
      </w:pPr>
      <w:r w:rsidRPr="002D63ED">
        <w:t>4.33.</w:t>
      </w:r>
      <w:r w:rsidRPr="002D63ED">
        <w:tab/>
        <w:t>Изменение размера заработной платы производится:</w:t>
      </w:r>
    </w:p>
    <w:p w:rsidR="00BE450C" w:rsidRPr="002D63ED" w:rsidRDefault="00BE450C" w:rsidP="00BE450C">
      <w:pPr>
        <w:pStyle w:val="31"/>
        <w:numPr>
          <w:ilvl w:val="0"/>
          <w:numId w:val="1"/>
        </w:numPr>
        <w:tabs>
          <w:tab w:val="clear" w:pos="1065"/>
          <w:tab w:val="num" w:pos="900"/>
        </w:tabs>
        <w:ind w:left="0" w:firstLine="720"/>
      </w:pPr>
      <w:r w:rsidRPr="002D63ED">
        <w:t>при присвоении квалификационной категории – со дня вынесения решения аттестационной комиссией;</w:t>
      </w:r>
    </w:p>
    <w:p w:rsidR="00BE450C" w:rsidRPr="002D63ED" w:rsidRDefault="00BE450C" w:rsidP="00BE450C">
      <w:pPr>
        <w:pStyle w:val="31"/>
        <w:numPr>
          <w:ilvl w:val="0"/>
          <w:numId w:val="1"/>
        </w:numPr>
        <w:tabs>
          <w:tab w:val="clear" w:pos="1065"/>
          <w:tab w:val="num" w:pos="900"/>
        </w:tabs>
        <w:ind w:left="0" w:firstLine="720"/>
      </w:pPr>
      <w:r w:rsidRPr="002D63ED">
        <w:t>при присвоении почетного звания – со дня присвоения;</w:t>
      </w:r>
    </w:p>
    <w:p w:rsidR="00BE450C" w:rsidRPr="002D63ED" w:rsidRDefault="00BE450C" w:rsidP="00BE450C">
      <w:pPr>
        <w:pStyle w:val="31"/>
        <w:numPr>
          <w:ilvl w:val="0"/>
          <w:numId w:val="1"/>
        </w:numPr>
        <w:tabs>
          <w:tab w:val="clear" w:pos="1065"/>
          <w:tab w:val="num" w:pos="900"/>
        </w:tabs>
        <w:ind w:left="0" w:firstLine="720"/>
      </w:pPr>
      <w:r w:rsidRPr="002D63ED">
        <w:t xml:space="preserve">при присуждении ученой степени кандидата наук – со дня вынесения Высшей аттестационной комиссией (ВАК) решения о выдаче диплома; </w:t>
      </w:r>
    </w:p>
    <w:p w:rsidR="00BE450C" w:rsidRPr="002D63ED" w:rsidRDefault="00BE450C" w:rsidP="00BE450C">
      <w:pPr>
        <w:pStyle w:val="31"/>
        <w:numPr>
          <w:ilvl w:val="0"/>
          <w:numId w:val="1"/>
        </w:numPr>
        <w:tabs>
          <w:tab w:val="clear" w:pos="1065"/>
          <w:tab w:val="num" w:pos="900"/>
        </w:tabs>
        <w:ind w:left="0" w:firstLine="720"/>
      </w:pPr>
      <w:r w:rsidRPr="002D63ED">
        <w:t>при присуждении ученой степени доктора наук – со дня присуждения Высшей аттестационной комиссией (ВАК) ученой степени доктора наук.</w:t>
      </w:r>
    </w:p>
    <w:p w:rsidR="00BE450C" w:rsidRPr="002D63ED" w:rsidRDefault="00BE450C" w:rsidP="00BE450C">
      <w:pPr>
        <w:pStyle w:val="31"/>
        <w:ind w:firstLine="709"/>
        <w:rPr>
          <w:lang w:val="ru-RU"/>
        </w:rPr>
      </w:pPr>
      <w:r w:rsidRPr="002D63ED">
        <w:rPr>
          <w:lang w:val="ru-RU"/>
        </w:rPr>
        <w:t xml:space="preserve">4.34. Штаты  учреждения  формируются    в    соответствии  со  ст.  28 </w:t>
      </w:r>
    </w:p>
    <w:p w:rsidR="00BE450C" w:rsidRPr="002D63ED" w:rsidRDefault="00BE450C" w:rsidP="00BE450C">
      <w:pPr>
        <w:pStyle w:val="31"/>
        <w:rPr>
          <w:lang w:val="ru-RU"/>
        </w:rPr>
      </w:pPr>
      <w:r w:rsidRPr="002D63ED">
        <w:rPr>
          <w:lang w:val="ru-RU"/>
        </w:rPr>
        <w:t>Федерального  закона  от  29.12.2012г.  №  273–ФЗ  «Об  образовании  в  Российской Федерации»  и  Постановлением  от  29.12.10  №  189  Главного  Государственного санитарного врача Российской Федерации об утверждении СанПиН 2.4.2.2821 -10 «Санитарно-эпидемиологические  требования  к  условиям  организации  обучения  в общеобразовательных учреждениях», с Методическими рекомендациями.</w:t>
      </w:r>
    </w:p>
    <w:p w:rsidR="00BE450C" w:rsidRPr="002D63ED" w:rsidRDefault="00BE450C" w:rsidP="00BE450C">
      <w:pPr>
        <w:pStyle w:val="31"/>
        <w:rPr>
          <w:lang w:val="ru-RU"/>
        </w:rPr>
      </w:pPr>
      <w:r w:rsidRPr="002D63ED">
        <w:rPr>
          <w:lang w:val="ru-RU"/>
        </w:rPr>
        <w:tab/>
        <w:t>4.35.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BE450C" w:rsidRPr="002D63ED" w:rsidRDefault="00BE450C" w:rsidP="00BE450C">
      <w:pPr>
        <w:pStyle w:val="31"/>
        <w:jc w:val="center"/>
        <w:outlineLvl w:val="0"/>
        <w:rPr>
          <w:b/>
          <w:bCs/>
          <w:caps/>
          <w:lang w:val="ru-RU"/>
        </w:rPr>
      </w:pPr>
    </w:p>
    <w:p w:rsidR="00BE450C" w:rsidRPr="002D63ED" w:rsidRDefault="00BE450C" w:rsidP="00BE450C">
      <w:pPr>
        <w:pStyle w:val="31"/>
        <w:jc w:val="center"/>
        <w:outlineLvl w:val="0"/>
        <w:rPr>
          <w:b/>
          <w:bCs/>
          <w:caps/>
          <w:lang w:val="ru-RU"/>
        </w:rPr>
      </w:pPr>
    </w:p>
    <w:p w:rsidR="00BE450C" w:rsidRPr="002D63ED" w:rsidRDefault="00BE450C" w:rsidP="00BE450C">
      <w:pPr>
        <w:pStyle w:val="31"/>
        <w:jc w:val="center"/>
        <w:outlineLvl w:val="0"/>
        <w:rPr>
          <w:b/>
          <w:bCs/>
          <w:caps/>
          <w:lang w:val="ru-RU"/>
        </w:rPr>
      </w:pPr>
    </w:p>
    <w:p w:rsidR="00BE450C" w:rsidRPr="002D63ED" w:rsidRDefault="00BE450C" w:rsidP="00BE450C">
      <w:pPr>
        <w:pStyle w:val="31"/>
        <w:jc w:val="center"/>
        <w:outlineLvl w:val="0"/>
        <w:rPr>
          <w:b/>
          <w:bCs/>
          <w:caps/>
        </w:rPr>
      </w:pPr>
      <w:r w:rsidRPr="002D63ED">
        <w:rPr>
          <w:b/>
          <w:bCs/>
          <w:caps/>
          <w:lang w:val="en-US"/>
        </w:rPr>
        <w:t>V</w:t>
      </w:r>
      <w:r w:rsidRPr="002D63ED">
        <w:rPr>
          <w:b/>
          <w:bCs/>
          <w:caps/>
        </w:rPr>
        <w:t>. Социальные гарантии и льготы.</w:t>
      </w:r>
    </w:p>
    <w:p w:rsidR="00BE450C" w:rsidRPr="002D63ED" w:rsidRDefault="00BE450C" w:rsidP="00BE450C">
      <w:pPr>
        <w:pStyle w:val="31"/>
        <w:ind w:left="705"/>
        <w:rPr>
          <w:b/>
          <w:bCs/>
        </w:rPr>
      </w:pPr>
    </w:p>
    <w:p w:rsidR="00BE450C" w:rsidRPr="002D63ED" w:rsidRDefault="00BE450C" w:rsidP="00BE450C">
      <w:pPr>
        <w:pStyle w:val="31"/>
        <w:ind w:firstLine="720"/>
        <w:rPr>
          <w:bCs/>
        </w:rPr>
      </w:pPr>
      <w:r w:rsidRPr="002D63ED">
        <w:rPr>
          <w:bCs/>
        </w:rPr>
        <w:t>5.</w:t>
      </w:r>
      <w:r w:rsidRPr="002D63ED">
        <w:rPr>
          <w:bCs/>
        </w:rPr>
        <w:tab/>
        <w:t>Стороны пришли к соглашению о том что:</w:t>
      </w:r>
    </w:p>
    <w:p w:rsidR="00BE450C" w:rsidRPr="002D63ED" w:rsidRDefault="00BE450C" w:rsidP="00BE450C">
      <w:pPr>
        <w:pStyle w:val="31"/>
        <w:ind w:firstLine="720"/>
        <w:rPr>
          <w:bCs/>
        </w:rPr>
      </w:pPr>
      <w:r w:rsidRPr="002D63ED">
        <w:rPr>
          <w:bCs/>
        </w:rPr>
        <w:t>5.1.</w:t>
      </w:r>
      <w:r w:rsidRPr="002D63ED">
        <w:rPr>
          <w:bCs/>
        </w:rPr>
        <w:tab/>
        <w:t>Гарантии и компенсации работникам предоставляются в следующих случаях:</w:t>
      </w:r>
    </w:p>
    <w:p w:rsidR="00BE450C" w:rsidRPr="002D63ED" w:rsidRDefault="00BE450C" w:rsidP="00BE450C">
      <w:pPr>
        <w:pStyle w:val="31"/>
        <w:ind w:left="705"/>
        <w:rPr>
          <w:bCs/>
        </w:rPr>
      </w:pPr>
      <w:r w:rsidRPr="002D63ED">
        <w:rPr>
          <w:bCs/>
        </w:rPr>
        <w:t>- при приеме на работу (ст.64, 68, 220, 287, 259, 262 ТК РФ);</w:t>
      </w:r>
    </w:p>
    <w:p w:rsidR="00BE450C" w:rsidRPr="002D63ED" w:rsidRDefault="00BE450C" w:rsidP="00BE450C">
      <w:pPr>
        <w:pStyle w:val="31"/>
        <w:ind w:left="705"/>
        <w:rPr>
          <w:bCs/>
        </w:rPr>
      </w:pPr>
      <w:r w:rsidRPr="002D63ED">
        <w:rPr>
          <w:bCs/>
        </w:rPr>
        <w:t>- при переводе на другую работу (ст.72, 72.1, 72.2, 73, 74 ТК РФ);</w:t>
      </w:r>
    </w:p>
    <w:p w:rsidR="00BE450C" w:rsidRPr="002D63ED" w:rsidRDefault="00BE450C" w:rsidP="00BE450C">
      <w:pPr>
        <w:pStyle w:val="31"/>
        <w:ind w:left="705"/>
        <w:rPr>
          <w:bCs/>
        </w:rPr>
      </w:pPr>
      <w:r w:rsidRPr="002D63ED">
        <w:rPr>
          <w:bCs/>
        </w:rPr>
        <w:t>- при увольнении (ст. 178, 179, 180, 82 ТК РФ);</w:t>
      </w:r>
    </w:p>
    <w:p w:rsidR="00BE450C" w:rsidRPr="002D63ED" w:rsidRDefault="00BE450C" w:rsidP="00BE450C">
      <w:pPr>
        <w:pStyle w:val="31"/>
        <w:ind w:left="705"/>
        <w:rPr>
          <w:bCs/>
        </w:rPr>
      </w:pPr>
      <w:r w:rsidRPr="002D63ED">
        <w:rPr>
          <w:bCs/>
        </w:rPr>
        <w:t>- при оплате труда (ст.142, 256 ТК РФ);</w:t>
      </w:r>
    </w:p>
    <w:p w:rsidR="00BE450C" w:rsidRPr="002D63ED" w:rsidRDefault="00BE450C" w:rsidP="00BE450C">
      <w:pPr>
        <w:pStyle w:val="31"/>
        <w:ind w:left="705"/>
        <w:rPr>
          <w:bCs/>
        </w:rPr>
      </w:pPr>
      <w:r w:rsidRPr="002D63ED">
        <w:rPr>
          <w:bCs/>
        </w:rPr>
        <w:t>- при направлении в служебные командировки (ст. 167-168 ТК РФ);</w:t>
      </w:r>
    </w:p>
    <w:p w:rsidR="00BE450C" w:rsidRPr="002D63ED" w:rsidRDefault="00BE450C" w:rsidP="00BE450C">
      <w:pPr>
        <w:pStyle w:val="31"/>
        <w:ind w:left="705"/>
        <w:rPr>
          <w:bCs/>
        </w:rPr>
      </w:pPr>
      <w:r w:rsidRPr="002D63ED">
        <w:rPr>
          <w:bCs/>
        </w:rPr>
        <w:t>- при совмещении работы с обучением (173, 174, 177 ТК РФ);</w:t>
      </w:r>
    </w:p>
    <w:p w:rsidR="00BE450C" w:rsidRPr="002D63ED" w:rsidRDefault="00BE450C" w:rsidP="00BE450C">
      <w:pPr>
        <w:pStyle w:val="31"/>
        <w:ind w:firstLine="705"/>
        <w:rPr>
          <w:bCs/>
        </w:rPr>
      </w:pPr>
      <w:r w:rsidRPr="002D63ED">
        <w:rPr>
          <w:bCs/>
        </w:rPr>
        <w:t>- при вынужденном прекращении работы по вине работодателя (ст. 405, 157, 414 ТК РФ);</w:t>
      </w:r>
    </w:p>
    <w:p w:rsidR="00BE450C" w:rsidRPr="002D63ED" w:rsidRDefault="00BE450C" w:rsidP="00BE450C">
      <w:pPr>
        <w:pStyle w:val="31"/>
        <w:ind w:firstLine="705"/>
        <w:rPr>
          <w:bCs/>
        </w:rPr>
      </w:pPr>
      <w:r w:rsidRPr="002D63ED">
        <w:rPr>
          <w:bCs/>
        </w:rPr>
        <w:t>- при предоставлении ежегодного оплачиваемого отпуска (ст. 116-119, 123-128 ТК РФ);</w:t>
      </w:r>
    </w:p>
    <w:p w:rsidR="00BE450C" w:rsidRPr="002D63ED" w:rsidRDefault="00BE450C" w:rsidP="00BE450C">
      <w:pPr>
        <w:pStyle w:val="31"/>
        <w:ind w:left="705"/>
        <w:rPr>
          <w:bCs/>
        </w:rPr>
      </w:pPr>
      <w:r w:rsidRPr="002D63ED">
        <w:rPr>
          <w:bCs/>
        </w:rPr>
        <w:t>- в связи с задержкой выдачи трудовой книжки при увольнении;</w:t>
      </w:r>
    </w:p>
    <w:p w:rsidR="00BE450C" w:rsidRPr="002D63ED" w:rsidRDefault="00BE450C" w:rsidP="00BE450C">
      <w:pPr>
        <w:pStyle w:val="31"/>
        <w:ind w:left="705"/>
        <w:rPr>
          <w:bCs/>
        </w:rPr>
      </w:pPr>
      <w:r w:rsidRPr="002D63ED">
        <w:rPr>
          <w:bCs/>
        </w:rPr>
        <w:t>- в других случаях, предусмотренных действующим законодательством.</w:t>
      </w:r>
    </w:p>
    <w:p w:rsidR="00BE450C" w:rsidRPr="002D63ED" w:rsidRDefault="00BE450C" w:rsidP="00BE450C">
      <w:pPr>
        <w:pStyle w:val="31"/>
        <w:ind w:firstLine="705"/>
      </w:pPr>
      <w:r w:rsidRPr="002D63ED">
        <w:rPr>
          <w:bCs/>
        </w:rPr>
        <w:lastRenderedPageBreak/>
        <w:t>5.2.</w:t>
      </w:r>
      <w:r w:rsidRPr="002D63ED">
        <w:rPr>
          <w:bCs/>
        </w:rPr>
        <w:tab/>
      </w:r>
      <w:r w:rsidRPr="002D63ED">
        <w:t>Работодатель обязуется:</w:t>
      </w:r>
    </w:p>
    <w:p w:rsidR="00BE450C" w:rsidRPr="002D63ED" w:rsidRDefault="00BE450C" w:rsidP="00BE450C">
      <w:pPr>
        <w:pStyle w:val="31"/>
        <w:ind w:firstLine="705"/>
      </w:pPr>
      <w:r w:rsidRPr="002D63ED">
        <w:t>5.2.1.</w:t>
      </w:r>
      <w:r w:rsidRPr="002D63ED">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BE450C" w:rsidRPr="002D63ED" w:rsidRDefault="00BE450C" w:rsidP="00BE450C">
      <w:pPr>
        <w:pStyle w:val="31"/>
        <w:ind w:firstLine="705"/>
      </w:pPr>
      <w:r w:rsidRPr="002D63ED">
        <w:t>5.2.2.</w:t>
      </w:r>
      <w:r w:rsidRPr="002D63ED">
        <w:tab/>
        <w:t>осуществлять страхование работников от несчастных случаев на производстве;</w:t>
      </w:r>
    </w:p>
    <w:p w:rsidR="00BE450C" w:rsidRPr="002D63ED" w:rsidRDefault="00BE450C" w:rsidP="00BE450C">
      <w:pPr>
        <w:pStyle w:val="31"/>
        <w:ind w:firstLine="705"/>
      </w:pPr>
      <w:r w:rsidRPr="002D63ED">
        <w:t>5.2.3.</w:t>
      </w:r>
      <w:r w:rsidRPr="002D63ED">
        <w:tab/>
        <w:t>обеспечить обязательное медицинское страхование работающих, с выдачей полисов по медицинскому страхованию;</w:t>
      </w:r>
    </w:p>
    <w:p w:rsidR="00BE450C" w:rsidRPr="002D63ED" w:rsidRDefault="00BE450C" w:rsidP="00BE450C">
      <w:pPr>
        <w:pStyle w:val="31"/>
        <w:ind w:firstLine="705"/>
      </w:pPr>
      <w:r w:rsidRPr="002D63ED">
        <w:t>5.2.4.</w:t>
      </w:r>
      <w:r w:rsidRPr="002D63ED">
        <w:tab/>
        <w:t>своевременно перечислять средства в страховые фонды в размерах, определяемых законодательством.</w:t>
      </w:r>
    </w:p>
    <w:p w:rsidR="00BE450C" w:rsidRPr="002D63ED" w:rsidRDefault="00BE450C" w:rsidP="00BE450C">
      <w:pPr>
        <w:pStyle w:val="31"/>
        <w:ind w:firstLine="705"/>
      </w:pPr>
      <w:r w:rsidRPr="002D63ED">
        <w:t>5.2.5.</w:t>
      </w:r>
      <w:r w:rsidRPr="002D63ED">
        <w:tab/>
      </w:r>
      <w:r w:rsidRPr="002D63ED">
        <w:rPr>
          <w:lang w:val="ru-RU"/>
        </w:rPr>
        <w:t>Рекомендовать</w:t>
      </w:r>
      <w:r w:rsidRPr="002D63ED">
        <w:t xml:space="preserve"> программу инвестирования накопительной части трудовой пенсии работников;</w:t>
      </w:r>
    </w:p>
    <w:p w:rsidR="00BE450C" w:rsidRPr="002D63ED" w:rsidRDefault="00BE450C" w:rsidP="00BE450C">
      <w:pPr>
        <w:pStyle w:val="31"/>
        <w:ind w:firstLine="705"/>
      </w:pPr>
      <w:r w:rsidRPr="002D63ED">
        <w:t>5.2.6.</w:t>
      </w:r>
      <w:r w:rsidRPr="002D63ED">
        <w:tab/>
        <w:t xml:space="preserve">своевременно и полностью перечислять средства в </w:t>
      </w:r>
      <w:r>
        <w:rPr>
          <w:lang w:val="ru-RU"/>
        </w:rPr>
        <w:t xml:space="preserve">Социальный </w:t>
      </w:r>
      <w:r w:rsidRPr="002D63ED">
        <w:t>фонд для начисления страховых и накопительных пенсионных взносов всем работникам МОУ-СОШ с.Зоркино Марксовского района;</w:t>
      </w:r>
    </w:p>
    <w:p w:rsidR="00BE450C" w:rsidRPr="002D63ED" w:rsidRDefault="00BE450C" w:rsidP="00BE450C">
      <w:pPr>
        <w:pStyle w:val="31"/>
        <w:ind w:firstLine="705"/>
      </w:pPr>
      <w:r w:rsidRPr="002D63ED">
        <w:t>5.2.7.</w:t>
      </w:r>
      <w:r w:rsidRPr="002D63ED">
        <w:tab/>
        <w:t>определить время и место для питания работников МОУ-СОШ с.Зоркино Марксовского района, изыскивать возможность для удешевления питания;</w:t>
      </w:r>
    </w:p>
    <w:p w:rsidR="00BE450C" w:rsidRPr="002D63ED" w:rsidRDefault="00BE450C" w:rsidP="00BE450C">
      <w:pPr>
        <w:pStyle w:val="31"/>
        <w:ind w:firstLine="705"/>
      </w:pPr>
      <w:r w:rsidRPr="002D63ED">
        <w:t>5.2.8.</w:t>
      </w:r>
      <w:r w:rsidRPr="002D63ED">
        <w:tab/>
        <w:t>выделить средства из внебюджетного фонда</w:t>
      </w:r>
      <w:r w:rsidRPr="002D63ED">
        <w:rPr>
          <w:lang w:val="ru-RU"/>
        </w:rPr>
        <w:t xml:space="preserve"> (при наличии)</w:t>
      </w:r>
      <w:r w:rsidRPr="002D63ED">
        <w:t xml:space="preserve"> для организации спортивно - оздоровительных мероприятий, туристических походов;</w:t>
      </w:r>
    </w:p>
    <w:p w:rsidR="00BE450C" w:rsidRPr="002D63ED" w:rsidRDefault="00BE450C" w:rsidP="00BE450C">
      <w:pPr>
        <w:pStyle w:val="31"/>
        <w:ind w:firstLine="705"/>
      </w:pPr>
      <w:r w:rsidRPr="002D63ED">
        <w:t>5.2.9.</w:t>
      </w:r>
      <w:r w:rsidRPr="002D63ED">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BE450C" w:rsidRPr="002D63ED" w:rsidRDefault="00BE450C" w:rsidP="00BE450C">
      <w:pPr>
        <w:pStyle w:val="31"/>
        <w:tabs>
          <w:tab w:val="left" w:pos="1620"/>
        </w:tabs>
        <w:ind w:firstLine="705"/>
      </w:pPr>
      <w:r w:rsidRPr="002D63ED">
        <w:t>5.2.10.</w:t>
      </w:r>
      <w:r w:rsidRPr="002D63ED">
        <w:tab/>
        <w:t>оздоровить в детских оздоровительных лагерях (центрах) в период осенних, зимних и весенних каникул детей работников</w:t>
      </w:r>
      <w:r w:rsidRPr="002D63ED">
        <w:rPr>
          <w:lang w:val="ru-RU"/>
        </w:rPr>
        <w:t xml:space="preserve"> (при наличии их желания)</w:t>
      </w:r>
      <w:r w:rsidRPr="002D63ED">
        <w:t>;</w:t>
      </w:r>
    </w:p>
    <w:p w:rsidR="00BE450C" w:rsidRPr="002D63ED" w:rsidRDefault="00BE450C" w:rsidP="00BE450C">
      <w:pPr>
        <w:pStyle w:val="31"/>
        <w:tabs>
          <w:tab w:val="left" w:pos="1620"/>
        </w:tabs>
        <w:ind w:firstLine="705"/>
      </w:pPr>
      <w:r w:rsidRPr="002D63ED">
        <w:t>5.2.11.</w:t>
      </w:r>
      <w:r w:rsidRPr="002D63ED">
        <w:tab/>
        <w:t>в новогодние праздники организовывать для детей</w:t>
      </w:r>
      <w:r w:rsidRPr="002D63ED">
        <w:rPr>
          <w:lang w:val="ru-RU"/>
        </w:rPr>
        <w:t xml:space="preserve"> работников </w:t>
      </w:r>
      <w:r w:rsidRPr="002D63ED">
        <w:t xml:space="preserve">МОУ-СОШ с.Зоркино Марксовского района новогодние подарки  за счет средств </w:t>
      </w:r>
      <w:r w:rsidRPr="002D63ED">
        <w:rPr>
          <w:lang w:val="ru-RU"/>
        </w:rPr>
        <w:t xml:space="preserve">внебюджетных </w:t>
      </w:r>
      <w:r w:rsidRPr="002D63ED">
        <w:t xml:space="preserve"> финансовых источников;</w:t>
      </w:r>
    </w:p>
    <w:p w:rsidR="00BE450C" w:rsidRPr="002D63ED" w:rsidRDefault="00BE450C" w:rsidP="00BE450C">
      <w:pPr>
        <w:pStyle w:val="31"/>
        <w:tabs>
          <w:tab w:val="left" w:pos="1620"/>
        </w:tabs>
        <w:ind w:firstLine="705"/>
      </w:pPr>
      <w:r w:rsidRPr="002D63ED">
        <w:t>5.2.12.</w:t>
      </w:r>
      <w:r w:rsidRPr="002D63ED">
        <w:tab/>
        <w:t xml:space="preserve">выплачивать </w:t>
      </w:r>
      <w:r w:rsidRPr="002D63ED">
        <w:rPr>
          <w:lang w:val="ru-RU"/>
        </w:rPr>
        <w:t xml:space="preserve">(при наличии денежных средств) </w:t>
      </w:r>
      <w:r w:rsidRPr="002D63ED">
        <w:t>единовременное пособие при выходе работника на пенсию;</w:t>
      </w:r>
    </w:p>
    <w:p w:rsidR="00BE450C" w:rsidRPr="002D63ED" w:rsidRDefault="00BE450C" w:rsidP="00BE450C">
      <w:pPr>
        <w:pStyle w:val="31"/>
        <w:tabs>
          <w:tab w:val="left" w:pos="1620"/>
        </w:tabs>
        <w:ind w:firstLine="705"/>
        <w:rPr>
          <w:lang w:val="ru-RU"/>
        </w:rPr>
      </w:pPr>
      <w:r w:rsidRPr="002D63ED">
        <w:t>5.2.13.</w:t>
      </w:r>
      <w:r w:rsidRPr="002D63ED">
        <w:tab/>
      </w:r>
      <w:r w:rsidRPr="002D63ED">
        <w:rPr>
          <w:lang w:val="ru-RU"/>
        </w:rPr>
        <w:t>В установленные на 01.01.2014 года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продукции и периодическими изданиями, установленной по состоянию на 31.12 2012 года.</w:t>
      </w:r>
    </w:p>
    <w:p w:rsidR="00BE450C" w:rsidRPr="002D63ED" w:rsidRDefault="00BE450C" w:rsidP="00BE450C">
      <w:pPr>
        <w:pStyle w:val="31"/>
        <w:tabs>
          <w:tab w:val="left" w:pos="1620"/>
        </w:tabs>
        <w:ind w:firstLine="705"/>
        <w:rPr>
          <w:lang w:val="ru-RU"/>
        </w:rPr>
      </w:pPr>
      <w:r w:rsidRPr="002D63ED">
        <w:rPr>
          <w:lang w:val="ru-RU"/>
        </w:rPr>
        <w:t xml:space="preserve">Выплачивать педагогическим работникам независимо от нахождения их в отпуске, периода временной нетрудоспособности и отсутствия по другим уважительным причинам, независимо от объёма учебной нагрузки, а </w:t>
      </w:r>
      <w:r w:rsidRPr="002D63ED">
        <w:rPr>
          <w:lang w:val="ru-RU"/>
        </w:rPr>
        <w:lastRenderedPageBreak/>
        <w:t>также лицам из числа работников учреждений, предприятий и организаций, выполняющим педагогическую работу на условиях совместительства и не получающим по основной работе компенсацию на книгоиздательскую продукцию и периодические издания в размере, предусмотренном действующим законодательством.</w:t>
      </w:r>
    </w:p>
    <w:p w:rsidR="00BE450C" w:rsidRPr="002D63ED" w:rsidRDefault="00BE450C" w:rsidP="00BE450C">
      <w:pPr>
        <w:pStyle w:val="31"/>
        <w:tabs>
          <w:tab w:val="left" w:pos="1620"/>
        </w:tabs>
        <w:ind w:firstLine="705"/>
      </w:pPr>
      <w:r w:rsidRPr="002D63ED">
        <w:t>5.2.14.</w:t>
      </w:r>
      <w:r w:rsidRPr="002D63ED">
        <w:tab/>
        <w:t xml:space="preserve">соблюдать и предоставлять согласно ст.ст.173-177 ТК РФ гарантии и компенсации работникам, совмещающим работу с обучением: </w:t>
      </w:r>
    </w:p>
    <w:p w:rsidR="00BE450C" w:rsidRPr="002D63ED" w:rsidRDefault="00BE450C" w:rsidP="00BE450C">
      <w:pPr>
        <w:pStyle w:val="31"/>
        <w:ind w:firstLine="705"/>
      </w:pPr>
      <w:r w:rsidRPr="002D63ED">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BE450C" w:rsidRPr="002D63ED" w:rsidRDefault="00BE450C" w:rsidP="00BE450C">
      <w:pPr>
        <w:pStyle w:val="31"/>
        <w:ind w:firstLine="705"/>
      </w:pPr>
      <w:r w:rsidRPr="002D63ED">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r w:rsidRPr="002D63ED">
        <w:rPr>
          <w:lang w:val="ru-RU"/>
        </w:rPr>
        <w:t xml:space="preserve"> (при наличии внебюджетных средств)</w:t>
      </w:r>
      <w:r w:rsidRPr="002D63ED">
        <w:t>;</w:t>
      </w:r>
    </w:p>
    <w:p w:rsidR="00BE450C" w:rsidRPr="002D63ED" w:rsidRDefault="00BE450C" w:rsidP="00BE450C">
      <w:pPr>
        <w:pStyle w:val="31"/>
        <w:ind w:firstLine="705"/>
      </w:pPr>
      <w:r w:rsidRPr="002D63ED">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BE450C" w:rsidRPr="002D63ED" w:rsidRDefault="00BE450C" w:rsidP="00BE450C">
      <w:pPr>
        <w:pStyle w:val="ae"/>
        <w:tabs>
          <w:tab w:val="left" w:pos="1701"/>
        </w:tabs>
        <w:ind w:firstLine="705"/>
        <w:jc w:val="both"/>
        <w:rPr>
          <w:sz w:val="28"/>
          <w:szCs w:val="28"/>
        </w:rPr>
      </w:pPr>
      <w:r w:rsidRPr="002D63ED">
        <w:rPr>
          <w:sz w:val="28"/>
          <w:szCs w:val="28"/>
        </w:rPr>
        <w:t>5.2.15.</w:t>
      </w:r>
      <w:r w:rsidRPr="002D63ED">
        <w:rPr>
          <w:sz w:val="28"/>
          <w:szCs w:val="28"/>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BE450C" w:rsidRPr="002D63ED" w:rsidRDefault="00BE450C" w:rsidP="00BE450C">
      <w:pPr>
        <w:pStyle w:val="31"/>
        <w:ind w:firstLine="705"/>
        <w:rPr>
          <w:color w:val="FF0000"/>
        </w:rPr>
      </w:pPr>
      <w:r w:rsidRPr="002D63ED">
        <w:t>5.3.</w:t>
      </w:r>
      <w:r w:rsidRPr="002D63ED">
        <w:rPr>
          <w:color w:val="FF0000"/>
        </w:rPr>
        <w:tab/>
      </w:r>
      <w:r w:rsidRPr="002D63ED">
        <w:t xml:space="preserve">Выпускникам организаций среднего и высшего профессионального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размере </w:t>
      </w:r>
      <w:r w:rsidRPr="002D63ED">
        <w:rPr>
          <w:u w:val="single"/>
          <w:lang w:val="ru-RU"/>
        </w:rPr>
        <w:t>ста</w:t>
      </w:r>
      <w:r w:rsidRPr="002D63ED">
        <w:rPr>
          <w:u w:val="single"/>
        </w:rPr>
        <w:t xml:space="preserve"> тысяч рублей</w:t>
      </w:r>
      <w:r w:rsidRPr="002D63ED">
        <w:t xml:space="preserve"> в соответствии с Законом Саратовской области «Об образовании».</w:t>
      </w:r>
    </w:p>
    <w:p w:rsidR="00BE450C" w:rsidRPr="002D63ED" w:rsidRDefault="00BE450C" w:rsidP="00BE450C">
      <w:pPr>
        <w:pStyle w:val="31"/>
        <w:ind w:firstLine="705"/>
      </w:pPr>
      <w:r w:rsidRPr="002D63ED">
        <w:t>5.4.</w:t>
      </w:r>
      <w:r w:rsidRPr="002D63ED">
        <w:tab/>
        <w:t xml:space="preserve">Выплачивать надбавку </w:t>
      </w:r>
      <w:r w:rsidRPr="002D63ED">
        <w:rPr>
          <w:u w:val="single"/>
        </w:rPr>
        <w:t>в размере 15%</w:t>
      </w:r>
      <w:r w:rsidRPr="002D63ED">
        <w:t xml:space="preserve"> к тарифной ставке (окладу) молодым специалистам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организации среднего профессионального образования или вуза.</w:t>
      </w:r>
    </w:p>
    <w:p w:rsidR="00BE450C" w:rsidRPr="002D63ED" w:rsidRDefault="00BE450C" w:rsidP="00BE450C">
      <w:pPr>
        <w:ind w:firstLine="705"/>
        <w:jc w:val="both"/>
        <w:rPr>
          <w:sz w:val="28"/>
          <w:szCs w:val="28"/>
        </w:rPr>
      </w:pPr>
      <w:r w:rsidRPr="002D63ED">
        <w:rPr>
          <w:sz w:val="28"/>
          <w:szCs w:val="28"/>
        </w:rPr>
        <w:t xml:space="preserve">Педагогическим работникам, имеющим стаж менее трех лет после окончания профессиональной организации или организации высшего образования устанавливается стимулирующая выплата, в целях доведения их </w:t>
      </w:r>
      <w:r w:rsidRPr="002D63ED">
        <w:rPr>
          <w:sz w:val="28"/>
          <w:szCs w:val="28"/>
        </w:rPr>
        <w:lastRenderedPageBreak/>
        <w:t xml:space="preserve">заработной платы </w:t>
      </w:r>
      <w:r w:rsidRPr="002D63ED">
        <w:rPr>
          <w:sz w:val="28"/>
          <w:szCs w:val="28"/>
          <w:u w:val="single"/>
        </w:rPr>
        <w:t>до 70% средней заработной платы</w:t>
      </w:r>
      <w:r w:rsidRPr="002D63ED">
        <w:rPr>
          <w:sz w:val="28"/>
          <w:szCs w:val="28"/>
        </w:rPr>
        <w:t xml:space="preserve"> в области за ставку заработной платы.</w:t>
      </w:r>
    </w:p>
    <w:p w:rsidR="00BE450C" w:rsidRPr="002D63ED" w:rsidRDefault="00BE450C" w:rsidP="00BE450C">
      <w:pPr>
        <w:ind w:firstLine="705"/>
        <w:jc w:val="both"/>
        <w:rPr>
          <w:sz w:val="28"/>
          <w:szCs w:val="28"/>
        </w:rPr>
      </w:pPr>
      <w:r w:rsidRPr="002D63ED">
        <w:rPr>
          <w:sz w:val="28"/>
          <w:szCs w:val="28"/>
        </w:rPr>
        <w:t>5.5.</w:t>
      </w:r>
      <w:r w:rsidRPr="002D63ED">
        <w:rPr>
          <w:sz w:val="28"/>
          <w:szCs w:val="28"/>
        </w:rPr>
        <w:tab/>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4 803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BE450C" w:rsidRPr="002D63ED" w:rsidRDefault="00BE450C" w:rsidP="00BE450C">
      <w:pPr>
        <w:ind w:firstLine="709"/>
        <w:jc w:val="both"/>
        <w:rPr>
          <w:sz w:val="28"/>
          <w:szCs w:val="28"/>
        </w:rPr>
      </w:pPr>
      <w:r w:rsidRPr="002D63ED">
        <w:rPr>
          <w:sz w:val="28"/>
          <w:szCs w:val="28"/>
        </w:rPr>
        <w:t xml:space="preserve">медалью </w:t>
      </w:r>
      <w:proofErr w:type="spellStart"/>
      <w:r w:rsidRPr="002D63ED">
        <w:rPr>
          <w:sz w:val="28"/>
          <w:szCs w:val="28"/>
        </w:rPr>
        <w:t>К.Д.Ушинского</w:t>
      </w:r>
      <w:proofErr w:type="spellEnd"/>
      <w:r w:rsidRPr="002D63ED">
        <w:rPr>
          <w:sz w:val="28"/>
          <w:szCs w:val="28"/>
        </w:rPr>
        <w:t>;</w:t>
      </w:r>
    </w:p>
    <w:p w:rsidR="00BE450C" w:rsidRPr="002D63ED" w:rsidRDefault="00BE450C" w:rsidP="00BE450C">
      <w:pPr>
        <w:jc w:val="both"/>
        <w:rPr>
          <w:sz w:val="28"/>
          <w:szCs w:val="28"/>
        </w:rPr>
      </w:pPr>
      <w:r w:rsidRPr="002D63ED">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BE450C" w:rsidRPr="002D63ED" w:rsidRDefault="00BE450C" w:rsidP="00BE450C">
      <w:pPr>
        <w:ind w:firstLine="709"/>
        <w:jc w:val="both"/>
        <w:rPr>
          <w:sz w:val="28"/>
          <w:szCs w:val="28"/>
        </w:rPr>
      </w:pPr>
      <w:r w:rsidRPr="002D63ED">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BE450C" w:rsidRPr="002D63ED" w:rsidRDefault="00BE450C" w:rsidP="00BE450C">
      <w:pPr>
        <w:ind w:firstLine="709"/>
        <w:jc w:val="both"/>
        <w:rPr>
          <w:sz w:val="28"/>
          <w:szCs w:val="28"/>
        </w:rPr>
      </w:pPr>
      <w:r w:rsidRPr="002D63ED">
        <w:rPr>
          <w:sz w:val="28"/>
          <w:szCs w:val="28"/>
        </w:rPr>
        <w:t>ведомственным знаком отличия «Отличник просвещения»</w:t>
      </w:r>
    </w:p>
    <w:p w:rsidR="00BE450C" w:rsidRPr="002D63ED" w:rsidRDefault="00BE450C" w:rsidP="00BE450C">
      <w:pPr>
        <w:ind w:firstLine="709"/>
        <w:jc w:val="both"/>
        <w:rPr>
          <w:sz w:val="28"/>
          <w:szCs w:val="28"/>
        </w:rPr>
      </w:pPr>
      <w:r w:rsidRPr="002D63ED">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rsidR="00BE450C" w:rsidRPr="002D63ED" w:rsidRDefault="00BE450C" w:rsidP="00BE450C">
      <w:pPr>
        <w:pStyle w:val="31"/>
        <w:ind w:firstLine="705"/>
      </w:pPr>
      <w:r w:rsidRPr="002D63ED">
        <w:t>5.6. Предусмотреть льготы и компенсации, связанные с аттестацией:</w:t>
      </w:r>
    </w:p>
    <w:p w:rsidR="00BE450C" w:rsidRPr="002D63ED" w:rsidRDefault="00BE450C" w:rsidP="00BE450C">
      <w:pPr>
        <w:pStyle w:val="31"/>
        <w:ind w:firstLine="705"/>
      </w:pPr>
      <w:r w:rsidRPr="002D63ED">
        <w:t>5.6.1.</w:t>
      </w:r>
      <w:r w:rsidRPr="002D63ED">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BE450C" w:rsidRPr="002D63ED" w:rsidRDefault="00BE450C" w:rsidP="00BE450C">
      <w:pPr>
        <w:pStyle w:val="31"/>
        <w:ind w:left="705"/>
      </w:pPr>
      <w:r w:rsidRPr="002D63ED">
        <w:t>- длительной временной нетрудоспособности;</w:t>
      </w:r>
    </w:p>
    <w:p w:rsidR="00BE450C" w:rsidRPr="002D63ED" w:rsidRDefault="00BE450C" w:rsidP="00BE450C">
      <w:pPr>
        <w:pStyle w:val="31"/>
        <w:ind w:left="705"/>
      </w:pPr>
      <w:r w:rsidRPr="002D63ED">
        <w:t>- нахождения в отпуске по беременности и родам, по уходу за ребенком;</w:t>
      </w:r>
    </w:p>
    <w:p w:rsidR="00BE450C" w:rsidRPr="002D63ED" w:rsidRDefault="00BE450C" w:rsidP="00BE450C">
      <w:pPr>
        <w:pStyle w:val="31"/>
        <w:ind w:firstLine="720"/>
      </w:pPr>
      <w:r w:rsidRPr="002D63ED">
        <w:t>- нахождения в командировке на работе по специальности  за рубежом;</w:t>
      </w:r>
    </w:p>
    <w:p w:rsidR="00BE450C" w:rsidRPr="002D63ED" w:rsidRDefault="00BE450C" w:rsidP="00BE450C">
      <w:pPr>
        <w:pStyle w:val="31"/>
        <w:ind w:firstLine="720"/>
      </w:pPr>
      <w:r w:rsidRPr="002D63ED">
        <w:t>- нахождения в отпуске, предусмотренном Законом  «Об образовании в РФ».</w:t>
      </w:r>
    </w:p>
    <w:p w:rsidR="00BE450C" w:rsidRPr="002D63ED" w:rsidRDefault="00BE450C" w:rsidP="00BE450C">
      <w:pPr>
        <w:pStyle w:val="31"/>
        <w:ind w:firstLine="705"/>
      </w:pPr>
      <w:r w:rsidRPr="002D63ED">
        <w:t>5.6.2.</w:t>
      </w:r>
      <w:r w:rsidRPr="002D63ED">
        <w:tab/>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w:t>
      </w:r>
      <w:r w:rsidRPr="002D63ED">
        <w:lastRenderedPageBreak/>
        <w:t xml:space="preserve">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w:t>
      </w:r>
      <w:r w:rsidRPr="002D63ED">
        <w:rPr>
          <w:lang w:val="ru-RU"/>
        </w:rPr>
        <w:t>1</w:t>
      </w:r>
      <w:r w:rsidRPr="002D63ED">
        <w:t xml:space="preserve"> </w:t>
      </w:r>
      <w:r w:rsidRPr="002D63ED">
        <w:rPr>
          <w:lang w:val="ru-RU"/>
        </w:rPr>
        <w:t>года</w:t>
      </w:r>
      <w:r w:rsidRPr="002D63ED">
        <w:t>.</w:t>
      </w:r>
    </w:p>
    <w:p w:rsidR="00BE450C" w:rsidRPr="002D63ED" w:rsidRDefault="00BE450C" w:rsidP="00BE450C">
      <w:pPr>
        <w:pStyle w:val="31"/>
        <w:ind w:firstLine="705"/>
      </w:pPr>
      <w:r w:rsidRPr="002D63ED">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BE450C" w:rsidRPr="002D63ED" w:rsidRDefault="00BE450C" w:rsidP="00BE450C">
      <w:pPr>
        <w:tabs>
          <w:tab w:val="left" w:pos="1080"/>
        </w:tabs>
        <w:ind w:firstLine="709"/>
        <w:jc w:val="both"/>
        <w:rPr>
          <w:sz w:val="28"/>
          <w:szCs w:val="28"/>
        </w:rPr>
      </w:pPr>
      <w:r w:rsidRPr="002D63ED">
        <w:rPr>
          <w:sz w:val="28"/>
          <w:szCs w:val="28"/>
        </w:rPr>
        <w:t>5.6.3.</w:t>
      </w:r>
      <w:r w:rsidRPr="002D63ED">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BE450C" w:rsidRPr="002D63ED" w:rsidRDefault="00BE450C" w:rsidP="00BE450C">
      <w:pPr>
        <w:tabs>
          <w:tab w:val="left" w:pos="1080"/>
        </w:tabs>
        <w:ind w:firstLine="709"/>
        <w:jc w:val="both"/>
        <w:rPr>
          <w:sz w:val="28"/>
          <w:szCs w:val="28"/>
        </w:rPr>
      </w:pPr>
      <w:r w:rsidRPr="002D63ED">
        <w:rPr>
          <w:sz w:val="28"/>
          <w:szCs w:val="28"/>
        </w:rPr>
        <w:t>5.6.4.</w:t>
      </w:r>
      <w:r w:rsidRPr="002D63ED">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BE450C" w:rsidRPr="002D63ED" w:rsidRDefault="00BE450C" w:rsidP="00BE450C">
      <w:pPr>
        <w:ind w:firstLine="705"/>
        <w:jc w:val="both"/>
        <w:rPr>
          <w:sz w:val="28"/>
          <w:szCs w:val="28"/>
        </w:rPr>
      </w:pPr>
      <w:r w:rsidRPr="002D63ED">
        <w:rPr>
          <w:sz w:val="28"/>
          <w:szCs w:val="28"/>
        </w:rPr>
        <w:t>5.6.5.</w:t>
      </w:r>
      <w:r w:rsidRPr="002D63ED">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BE450C" w:rsidRPr="002D63ED" w:rsidRDefault="00BE450C" w:rsidP="00BE450C">
      <w:pPr>
        <w:pStyle w:val="31"/>
        <w:ind w:firstLine="705"/>
        <w:rPr>
          <w:sz w:val="22"/>
          <w:szCs w:val="22"/>
        </w:rPr>
      </w:pPr>
      <w:r w:rsidRPr="002D63ED">
        <w:t>5.7.</w:t>
      </w:r>
      <w:r w:rsidRPr="002D63ED">
        <w:tab/>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BE450C" w:rsidRPr="002D63ED" w:rsidRDefault="00BE450C" w:rsidP="00BE450C">
      <w:pPr>
        <w:pStyle w:val="31"/>
        <w:ind w:firstLine="705"/>
      </w:pPr>
      <w:r w:rsidRPr="002D63ED">
        <w:t>5.8.</w:t>
      </w:r>
      <w:r w:rsidRPr="002D63ED">
        <w:tab/>
        <w:t>Ежегодно отчислять в первичную профсоюзную организацию денежные средства в размере</w:t>
      </w:r>
      <w:r w:rsidRPr="002D63ED">
        <w:rPr>
          <w:lang w:val="ru-RU"/>
        </w:rPr>
        <w:t xml:space="preserve"> 1%</w:t>
      </w:r>
      <w:r w:rsidRPr="002D63ED">
        <w:t xml:space="preserve"> на проведение культурно-массовой и физкультурно-оздоровительной работы.</w:t>
      </w:r>
    </w:p>
    <w:p w:rsidR="00BE450C" w:rsidRPr="002D63ED" w:rsidRDefault="00BE450C" w:rsidP="00BE450C">
      <w:pPr>
        <w:pStyle w:val="31"/>
      </w:pPr>
      <w:r w:rsidRPr="002D63ED">
        <w:tab/>
        <w:t>5.9.</w:t>
      </w:r>
      <w:r w:rsidRPr="002D63ED">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BE450C" w:rsidRPr="002D63ED" w:rsidRDefault="00BE450C" w:rsidP="00BE450C">
      <w:pPr>
        <w:pStyle w:val="31"/>
      </w:pPr>
      <w:r w:rsidRPr="002D63ED">
        <w:tab/>
        <w:t>5.10.</w:t>
      </w:r>
      <w:r w:rsidRPr="002D63ED">
        <w:tab/>
        <w:t xml:space="preserve">Установить </w:t>
      </w:r>
      <w:r w:rsidRPr="002D63ED">
        <w:rPr>
          <w:lang w:val="ru-RU"/>
        </w:rPr>
        <w:t>в соответствии с</w:t>
      </w:r>
      <w:r w:rsidRPr="002D63ED">
        <w:t xml:space="preserve"> Соглашени</w:t>
      </w:r>
      <w:r w:rsidRPr="002D63ED">
        <w:rPr>
          <w:lang w:val="ru-RU"/>
        </w:rPr>
        <w:t>ем</w:t>
      </w:r>
      <w:r w:rsidRPr="002D63ED">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Pr>
          <w:lang w:val="ru-RU"/>
        </w:rPr>
        <w:t>22</w:t>
      </w:r>
      <w:r w:rsidRPr="002D63ED">
        <w:t>-20</w:t>
      </w:r>
      <w:r>
        <w:t>2</w:t>
      </w:r>
      <w:r>
        <w:rPr>
          <w:lang w:val="ru-RU"/>
        </w:rPr>
        <w:t>4</w:t>
      </w:r>
      <w:r w:rsidRPr="002D63ED">
        <w:t xml:space="preserve"> гг. от </w:t>
      </w:r>
      <w:r>
        <w:t>0</w:t>
      </w:r>
      <w:r>
        <w:rPr>
          <w:lang w:val="ru-RU"/>
        </w:rPr>
        <w:t>7</w:t>
      </w:r>
      <w:r w:rsidRPr="002D63ED">
        <w:t>.10.20</w:t>
      </w:r>
      <w:r>
        <w:rPr>
          <w:lang w:val="ru-RU"/>
        </w:rPr>
        <w:t>21</w:t>
      </w:r>
      <w:r w:rsidRPr="002D63ED">
        <w:t xml:space="preserve"> г. </w:t>
      </w:r>
      <w:r w:rsidRPr="002D63ED">
        <w:rPr>
          <w:lang w:val="ru-RU"/>
        </w:rPr>
        <w:t>(</w:t>
      </w:r>
      <w:r w:rsidRPr="002D63ED">
        <w:t>раздел «Социальная поддержка населения, социальное страхование»</w:t>
      </w:r>
      <w:r w:rsidRPr="002D63ED">
        <w:rPr>
          <w:lang w:val="ru-RU"/>
        </w:rPr>
        <w:t>)</w:t>
      </w:r>
      <w:r w:rsidRPr="002D63ED">
        <w:t>:</w:t>
      </w:r>
    </w:p>
    <w:p w:rsidR="00BE450C" w:rsidRPr="002D63ED" w:rsidRDefault="00BE450C" w:rsidP="00BE450C">
      <w:pPr>
        <w:pStyle w:val="31"/>
      </w:pPr>
      <w:r w:rsidRPr="002D63ED">
        <w:tab/>
        <w:t>-материальную и иную помощь многодетным и неполным семьям, матерям-одиночкам;</w:t>
      </w:r>
    </w:p>
    <w:p w:rsidR="00BE450C" w:rsidRPr="002D63ED" w:rsidRDefault="00BE450C" w:rsidP="00BE450C">
      <w:pPr>
        <w:pStyle w:val="31"/>
      </w:pPr>
      <w:r w:rsidRPr="002D63ED">
        <w:tab/>
        <w:t xml:space="preserve"> - частичную или полную компенсацию стоимости содержания детей в детских дошкольных организациях;</w:t>
      </w:r>
    </w:p>
    <w:p w:rsidR="00BE450C" w:rsidRPr="002D63ED" w:rsidRDefault="00BE450C" w:rsidP="00BE450C">
      <w:pPr>
        <w:pStyle w:val="31"/>
      </w:pPr>
      <w:r w:rsidRPr="002D63ED">
        <w:lastRenderedPageBreak/>
        <w:tab/>
        <w:t>- выдачу беспроцентной ссуды нуждающимся молодым семьям для приобретения жилья и покупки предметов домашнего обихода;</w:t>
      </w:r>
    </w:p>
    <w:p w:rsidR="00BE450C" w:rsidRPr="002D63ED" w:rsidRDefault="00BE450C" w:rsidP="00BE450C">
      <w:pPr>
        <w:pStyle w:val="31"/>
      </w:pPr>
      <w:r w:rsidRPr="002D63ED">
        <w:tab/>
        <w:t>- оказание дополнительной материальной помощи при рождении ребенка;</w:t>
      </w:r>
    </w:p>
    <w:p w:rsidR="00BE450C" w:rsidRPr="002D63ED" w:rsidRDefault="00BE450C" w:rsidP="00BE450C">
      <w:pPr>
        <w:pStyle w:val="31"/>
      </w:pPr>
      <w:r w:rsidRPr="002D63ED">
        <w:tab/>
        <w:t>- выплату дополнительных ежемесячных пособий матерям, находящимся в отпуске по уходу за ребенком до достижения им трехлетнего возраста;</w:t>
      </w:r>
    </w:p>
    <w:p w:rsidR="00BE450C" w:rsidRPr="002D63ED" w:rsidRDefault="00BE450C" w:rsidP="00BE450C">
      <w:pPr>
        <w:pStyle w:val="31"/>
      </w:pPr>
      <w:r w:rsidRPr="002D63ED">
        <w:tab/>
        <w:t>- оплату путевок в детские оздоровительные лагеря;</w:t>
      </w:r>
    </w:p>
    <w:p w:rsidR="00BE450C" w:rsidRPr="002D63ED" w:rsidRDefault="00BE450C" w:rsidP="00BE450C">
      <w:pPr>
        <w:pStyle w:val="31"/>
      </w:pPr>
      <w:r w:rsidRPr="002D63ED">
        <w:tab/>
        <w:t>- предоставление оплачиваемого дня отдыха (1 сентября) матерям, имеющим детей-учеников начальной школы;</w:t>
      </w:r>
    </w:p>
    <w:p w:rsidR="00BE450C" w:rsidRPr="002D63ED" w:rsidRDefault="00BE450C" w:rsidP="00BE450C">
      <w:pPr>
        <w:pStyle w:val="31"/>
      </w:pPr>
      <w:r w:rsidRPr="002D63ED">
        <w:tab/>
        <w:t>- обеспечение бесплатными новогодними подарками детей дошкольного и школьного возраста;</w:t>
      </w:r>
    </w:p>
    <w:p w:rsidR="00BE450C" w:rsidRPr="002D63ED" w:rsidRDefault="00BE450C" w:rsidP="00BE450C">
      <w:pPr>
        <w:pStyle w:val="31"/>
      </w:pPr>
      <w:r w:rsidRPr="002D63ED">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BE450C" w:rsidRPr="002D63ED" w:rsidRDefault="00BE450C" w:rsidP="00BE450C">
      <w:pPr>
        <w:pStyle w:val="31"/>
      </w:pPr>
      <w:r w:rsidRPr="002D63ED">
        <w:tab/>
        <w:t>- выплату материальной помощи работникам, оказавшимся в трудных жизненных ситуациях;</w:t>
      </w:r>
    </w:p>
    <w:p w:rsidR="00BE450C" w:rsidRPr="002D63ED" w:rsidRDefault="00BE450C" w:rsidP="00BE450C">
      <w:pPr>
        <w:pStyle w:val="31"/>
      </w:pPr>
      <w:r w:rsidRPr="002D63ED">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BE450C" w:rsidRPr="002D63ED" w:rsidRDefault="00BE450C" w:rsidP="00BE450C">
      <w:pPr>
        <w:pStyle w:val="31"/>
        <w:rPr>
          <w:color w:val="FF0000"/>
        </w:rPr>
      </w:pPr>
      <w:r w:rsidRPr="002D63ED">
        <w:rPr>
          <w:color w:val="FF0000"/>
        </w:rPr>
        <w:tab/>
      </w:r>
    </w:p>
    <w:p w:rsidR="00BE450C" w:rsidRPr="002D63ED" w:rsidRDefault="00BE450C" w:rsidP="00BE450C">
      <w:pPr>
        <w:pStyle w:val="31"/>
        <w:rPr>
          <w:lang w:val="ru-RU"/>
        </w:rPr>
      </w:pPr>
    </w:p>
    <w:p w:rsidR="00BE450C" w:rsidRPr="005263CA" w:rsidRDefault="00BE450C" w:rsidP="00BE450C">
      <w:pPr>
        <w:pStyle w:val="31"/>
        <w:jc w:val="center"/>
        <w:outlineLvl w:val="0"/>
        <w:rPr>
          <w:b/>
          <w:bCs/>
          <w:caps/>
          <w:lang w:val="ru-RU"/>
        </w:rPr>
      </w:pPr>
      <w:r w:rsidRPr="002D63ED">
        <w:rPr>
          <w:b/>
          <w:bCs/>
          <w:caps/>
          <w:lang w:val="en-US"/>
        </w:rPr>
        <w:t>VI</w:t>
      </w:r>
      <w:r w:rsidRPr="005263CA">
        <w:rPr>
          <w:b/>
          <w:bCs/>
          <w:caps/>
          <w:lang w:val="ru-RU"/>
        </w:rPr>
        <w:t>. Охрана труда и здоровья</w:t>
      </w:r>
    </w:p>
    <w:p w:rsidR="00BE450C" w:rsidRPr="002D63ED" w:rsidRDefault="00BE450C" w:rsidP="00BE450C">
      <w:pPr>
        <w:ind w:left="720" w:right="-7"/>
        <w:jc w:val="center"/>
        <w:rPr>
          <w:b/>
        </w:rPr>
      </w:pPr>
    </w:p>
    <w:p w:rsidR="00BE450C" w:rsidRPr="002D63ED" w:rsidRDefault="00BE450C" w:rsidP="00BE450C">
      <w:pPr>
        <w:ind w:firstLine="709"/>
        <w:jc w:val="both"/>
        <w:rPr>
          <w:sz w:val="28"/>
        </w:rPr>
      </w:pPr>
      <w:r w:rsidRPr="002D63ED">
        <w:rPr>
          <w:sz w:val="28"/>
        </w:rPr>
        <w:t>6.1.</w:t>
      </w:r>
      <w:r w:rsidRPr="002D63ED">
        <w:rPr>
          <w:sz w:val="28"/>
        </w:rPr>
        <w:tab/>
        <w:t>Работодатель обязуется:</w:t>
      </w:r>
    </w:p>
    <w:p w:rsidR="00BE450C" w:rsidRPr="002D63ED" w:rsidRDefault="00BE450C" w:rsidP="00BE450C">
      <w:pPr>
        <w:ind w:firstLine="709"/>
        <w:jc w:val="both"/>
        <w:rPr>
          <w:sz w:val="28"/>
        </w:rPr>
      </w:pPr>
      <w:r w:rsidRPr="002D63ED">
        <w:rPr>
          <w:sz w:val="28"/>
        </w:rPr>
        <w:t>6.1.1.</w:t>
      </w:r>
      <w:r w:rsidRPr="002D63ED">
        <w:rPr>
          <w:sz w:val="28"/>
        </w:rPr>
        <w:tab/>
        <w:t xml:space="preserve">Обеспечить право работников </w:t>
      </w:r>
      <w:r w:rsidRPr="002D63ED">
        <w:rPr>
          <w:sz w:val="28"/>
          <w:szCs w:val="28"/>
        </w:rPr>
        <w:t>МОУ-СОШ с.Зоркино Марксовского района</w:t>
      </w:r>
      <w:r w:rsidRPr="002D63ED">
        <w:rPr>
          <w:sz w:val="28"/>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216</w:t>
      </w:r>
      <w:r w:rsidRPr="002D63ED">
        <w:t xml:space="preserve"> ТК РФ)</w:t>
      </w:r>
      <w:r w:rsidRPr="002D63ED">
        <w:rPr>
          <w:sz w:val="28"/>
        </w:rPr>
        <w:t>.</w:t>
      </w:r>
    </w:p>
    <w:p w:rsidR="00BE450C" w:rsidRPr="002D63ED" w:rsidRDefault="00BE450C" w:rsidP="00BE450C">
      <w:pPr>
        <w:ind w:firstLine="709"/>
        <w:jc w:val="both"/>
        <w:rPr>
          <w:sz w:val="28"/>
        </w:rPr>
      </w:pPr>
      <w:r w:rsidRPr="002D63ED">
        <w:rPr>
          <w:sz w:val="28"/>
        </w:rPr>
        <w:t>Для реализации этого права ежегодно заключать соглашение по охране труда (Приложение №7)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BE450C" w:rsidRPr="002D63ED" w:rsidRDefault="00BE450C" w:rsidP="00BE450C">
      <w:pPr>
        <w:ind w:firstLine="709"/>
        <w:jc w:val="both"/>
        <w:rPr>
          <w:sz w:val="28"/>
        </w:rPr>
      </w:pPr>
      <w:r w:rsidRPr="002D63ED">
        <w:rPr>
          <w:sz w:val="28"/>
        </w:rPr>
        <w:t>6.1.2.</w:t>
      </w:r>
      <w:r w:rsidRPr="002D63ED">
        <w:rPr>
          <w:sz w:val="28"/>
        </w:rPr>
        <w:tab/>
        <w:t>Обеспечить создание и функционирование системы управления охраной труда в соответствии</w:t>
      </w:r>
      <w:r>
        <w:rPr>
          <w:sz w:val="28"/>
        </w:rPr>
        <w:t xml:space="preserve"> со статьей 217</w:t>
      </w:r>
      <w:r w:rsidRPr="002D63ED">
        <w:rPr>
          <w:sz w:val="28"/>
        </w:rPr>
        <w:t xml:space="preserve"> Трудового кодекса Российской Федерации и Рекомендациями Министерства образования и науки Российской Федерации от 25.08.2015 № 12-1077.</w:t>
      </w:r>
    </w:p>
    <w:p w:rsidR="00BE450C" w:rsidRPr="002D63ED" w:rsidRDefault="00BE450C" w:rsidP="00BE450C">
      <w:pPr>
        <w:ind w:firstLine="709"/>
        <w:jc w:val="both"/>
        <w:rPr>
          <w:sz w:val="28"/>
        </w:rPr>
      </w:pPr>
      <w:r w:rsidRPr="002D63ED">
        <w:rPr>
          <w:sz w:val="28"/>
        </w:rPr>
        <w:t>6.1.3.</w:t>
      </w:r>
      <w:r w:rsidRPr="002D63ED">
        <w:rPr>
          <w:sz w:val="28"/>
        </w:rPr>
        <w:tab/>
        <w:t>Предусмотреть на мероприятия по охране труда, определенные Соглашением по охране труда, средства в сумме 0,3</w:t>
      </w:r>
      <w:r w:rsidRPr="002D63ED">
        <w:rPr>
          <w:b/>
          <w:sz w:val="28"/>
        </w:rPr>
        <w:t xml:space="preserve">% </w:t>
      </w:r>
      <w:r w:rsidRPr="002D63ED">
        <w:rPr>
          <w:sz w:val="28"/>
        </w:rPr>
        <w:t>от суммы затрат на предоставление образовательных услуг.</w:t>
      </w:r>
    </w:p>
    <w:p w:rsidR="00BE450C" w:rsidRPr="002D63ED" w:rsidRDefault="00BE450C" w:rsidP="00BE450C">
      <w:pPr>
        <w:ind w:firstLine="709"/>
        <w:jc w:val="both"/>
        <w:rPr>
          <w:sz w:val="28"/>
        </w:rPr>
      </w:pPr>
      <w:r w:rsidRPr="002D63ED">
        <w:rPr>
          <w:sz w:val="28"/>
        </w:rPr>
        <w:t>6.1.4.</w:t>
      </w:r>
      <w:r w:rsidRPr="002D63ED">
        <w:rPr>
          <w:sz w:val="28"/>
        </w:rPr>
        <w:tab/>
        <w:t xml:space="preserve">Использовать в качестве дополнительного источника финансирования мероприятий по охране труда возможность возврата части </w:t>
      </w:r>
      <w:r w:rsidRPr="002D63ED">
        <w:rPr>
          <w:sz w:val="28"/>
        </w:rPr>
        <w:lastRenderedPageBreak/>
        <w:t>сумм страховых взносов в соответствии с законодательными и иными нормативными правовыми актами РФ.</w:t>
      </w:r>
    </w:p>
    <w:p w:rsidR="00BE450C" w:rsidRPr="002D63ED" w:rsidRDefault="00BE450C" w:rsidP="00BE450C">
      <w:pPr>
        <w:ind w:firstLine="709"/>
        <w:jc w:val="both"/>
        <w:rPr>
          <w:sz w:val="28"/>
        </w:rPr>
      </w:pPr>
      <w:r w:rsidRPr="002D63ED">
        <w:rPr>
          <w:sz w:val="28"/>
        </w:rPr>
        <w:t>6.1.4.</w:t>
      </w:r>
      <w:r w:rsidRPr="002D63ED">
        <w:rPr>
          <w:sz w:val="28"/>
        </w:rPr>
        <w:tab/>
        <w:t>Создавать необходимых условий для охраны и укрепления здоровья, организации питания работников образовательной организации</w:t>
      </w:r>
    </w:p>
    <w:p w:rsidR="00BE450C" w:rsidRPr="002D63ED" w:rsidRDefault="00BE450C" w:rsidP="00BE450C">
      <w:pPr>
        <w:ind w:firstLine="709"/>
        <w:jc w:val="both"/>
        <w:rPr>
          <w:sz w:val="28"/>
        </w:rPr>
      </w:pPr>
      <w:r w:rsidRPr="002D63ED">
        <w:rPr>
          <w:sz w:val="28"/>
        </w:rPr>
        <w:t>6.1.5.</w:t>
      </w:r>
      <w:r w:rsidRPr="002D63ED">
        <w:rPr>
          <w:sz w:val="28"/>
        </w:rPr>
        <w:tab/>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BE450C" w:rsidRPr="002D63ED" w:rsidRDefault="00BE450C" w:rsidP="00BE450C">
      <w:pPr>
        <w:ind w:firstLine="709"/>
        <w:jc w:val="both"/>
        <w:rPr>
          <w:sz w:val="28"/>
        </w:rPr>
      </w:pPr>
      <w:r w:rsidRPr="002D63ED">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BE450C" w:rsidRPr="002D63ED" w:rsidRDefault="00BE450C" w:rsidP="00BE450C">
      <w:pPr>
        <w:ind w:firstLine="709"/>
        <w:jc w:val="both"/>
        <w:rPr>
          <w:sz w:val="28"/>
        </w:rPr>
      </w:pPr>
      <w:r w:rsidRPr="002D63ED">
        <w:rPr>
          <w:sz w:val="28"/>
        </w:rPr>
        <w:t>6.1.6.</w:t>
      </w:r>
      <w:r w:rsidRPr="002D63ED">
        <w:rPr>
          <w:sz w:val="28"/>
        </w:rPr>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BE450C" w:rsidRPr="002D63ED" w:rsidRDefault="00BE450C" w:rsidP="00BE450C">
      <w:pPr>
        <w:ind w:firstLine="709"/>
        <w:jc w:val="both"/>
        <w:rPr>
          <w:sz w:val="28"/>
        </w:rPr>
      </w:pPr>
      <w:r w:rsidRPr="002D63ED">
        <w:rPr>
          <w:sz w:val="28"/>
        </w:rPr>
        <w:t>Организовывать проверку знаний работников организации по охране труда не реже 1 раза в 3 года.</w:t>
      </w:r>
    </w:p>
    <w:p w:rsidR="00BE450C" w:rsidRPr="002D63ED" w:rsidRDefault="00BE450C" w:rsidP="00BE450C">
      <w:pPr>
        <w:ind w:firstLine="709"/>
        <w:jc w:val="both"/>
        <w:rPr>
          <w:sz w:val="28"/>
        </w:rPr>
      </w:pPr>
      <w:r w:rsidRPr="002D63ED">
        <w:rPr>
          <w:sz w:val="28"/>
        </w:rPr>
        <w:t>6.1.7.</w:t>
      </w:r>
      <w:r w:rsidRPr="002D63ED">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BE450C" w:rsidRPr="002D63ED" w:rsidRDefault="00BE450C" w:rsidP="00BE450C">
      <w:pPr>
        <w:ind w:firstLine="709"/>
        <w:jc w:val="both"/>
        <w:rPr>
          <w:sz w:val="28"/>
        </w:rPr>
      </w:pPr>
      <w:r w:rsidRPr="002D63ED">
        <w:rPr>
          <w:sz w:val="28"/>
        </w:rPr>
        <w:t>6.1.8.</w:t>
      </w:r>
      <w:r w:rsidRPr="002D63ED">
        <w:rPr>
          <w:sz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 (Приложение №8).</w:t>
      </w:r>
    </w:p>
    <w:p w:rsidR="00BE450C" w:rsidRPr="002D63ED" w:rsidRDefault="00BE450C" w:rsidP="00BE450C">
      <w:pPr>
        <w:ind w:firstLine="709"/>
        <w:jc w:val="both"/>
        <w:rPr>
          <w:sz w:val="28"/>
        </w:rPr>
      </w:pPr>
      <w:r w:rsidRPr="002D63ED">
        <w:rPr>
          <w:sz w:val="28"/>
        </w:rPr>
        <w:t>6.1.9.</w:t>
      </w:r>
      <w:r w:rsidRPr="002D63ED">
        <w:rPr>
          <w:sz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BE450C" w:rsidRPr="002D63ED" w:rsidRDefault="00BE450C" w:rsidP="00BE450C">
      <w:pPr>
        <w:tabs>
          <w:tab w:val="left" w:pos="1560"/>
        </w:tabs>
        <w:ind w:firstLine="709"/>
        <w:jc w:val="both"/>
        <w:rPr>
          <w:sz w:val="28"/>
        </w:rPr>
      </w:pPr>
      <w:r w:rsidRPr="002D63ED">
        <w:rPr>
          <w:sz w:val="28"/>
        </w:rPr>
        <w:t>6.1.10.</w:t>
      </w:r>
      <w:r w:rsidRPr="002D63ED">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E450C" w:rsidRPr="002D63ED" w:rsidRDefault="00BE450C" w:rsidP="00BE450C">
      <w:pPr>
        <w:tabs>
          <w:tab w:val="left" w:pos="1560"/>
        </w:tabs>
        <w:ind w:firstLine="709"/>
        <w:jc w:val="both"/>
        <w:rPr>
          <w:sz w:val="28"/>
        </w:rPr>
      </w:pPr>
      <w:r w:rsidRPr="002D63ED">
        <w:rPr>
          <w:sz w:val="28"/>
        </w:rPr>
        <w:t>6.1.11.</w:t>
      </w:r>
      <w:r w:rsidRPr="002D63ED">
        <w:rPr>
          <w:sz w:val="28"/>
        </w:rPr>
        <w:tab/>
        <w:t>Сохранять за работником</w:t>
      </w:r>
      <w:r w:rsidRPr="002D63ED">
        <w:rPr>
          <w:sz w:val="28"/>
          <w:szCs w:val="28"/>
        </w:rPr>
        <w:t xml:space="preserve"> МОУ-СОШ с.Зоркино Марксовского района</w:t>
      </w:r>
      <w:r w:rsidRPr="002D63ED">
        <w:rPr>
          <w:sz w:val="28"/>
        </w:rPr>
        <w:t xml:space="preserve"> место работы (должность) и средний заработок на время приостановления работ в связи с административным </w:t>
      </w:r>
      <w:hyperlink r:id="rId8" w:history="1">
        <w:r w:rsidRPr="002D63ED">
          <w:rPr>
            <w:sz w:val="28"/>
          </w:rPr>
          <w:t>приостановлением деятельности</w:t>
        </w:r>
      </w:hyperlink>
      <w:r w:rsidRPr="002D63ED">
        <w:rPr>
          <w:sz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rsidRPr="002D63ED">
        <w:t>(ст. 220 ТК РФ)</w:t>
      </w:r>
      <w:r w:rsidRPr="002D63ED">
        <w:rPr>
          <w:sz w:val="28"/>
        </w:rPr>
        <w:t>.</w:t>
      </w:r>
      <w:r w:rsidRPr="002D63ED">
        <w:t xml:space="preserve"> </w:t>
      </w:r>
    </w:p>
    <w:p w:rsidR="00BE450C" w:rsidRPr="002D63ED" w:rsidRDefault="00BE450C" w:rsidP="00BE450C">
      <w:pPr>
        <w:tabs>
          <w:tab w:val="left" w:pos="1560"/>
        </w:tabs>
        <w:ind w:firstLine="709"/>
        <w:jc w:val="both"/>
        <w:rPr>
          <w:sz w:val="28"/>
        </w:rPr>
      </w:pPr>
      <w:r w:rsidRPr="002D63ED">
        <w:rPr>
          <w:sz w:val="28"/>
        </w:rPr>
        <w:t>6.1.12.</w:t>
      </w:r>
      <w:r w:rsidRPr="002D63ED">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BE450C" w:rsidRPr="002D63ED" w:rsidRDefault="00BE450C" w:rsidP="00BE450C">
      <w:pPr>
        <w:tabs>
          <w:tab w:val="left" w:pos="1620"/>
        </w:tabs>
        <w:ind w:firstLine="709"/>
        <w:jc w:val="both"/>
        <w:rPr>
          <w:sz w:val="28"/>
        </w:rPr>
      </w:pPr>
      <w:r w:rsidRPr="002D63ED">
        <w:rPr>
          <w:sz w:val="28"/>
        </w:rPr>
        <w:lastRenderedPageBreak/>
        <w:t>6.1.13.</w:t>
      </w:r>
      <w:r w:rsidRPr="002D63ED">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E450C" w:rsidRPr="002D63ED" w:rsidRDefault="00BE450C" w:rsidP="00BE450C">
      <w:pPr>
        <w:tabs>
          <w:tab w:val="left" w:pos="1620"/>
        </w:tabs>
        <w:ind w:firstLine="709"/>
        <w:jc w:val="both"/>
        <w:rPr>
          <w:sz w:val="28"/>
        </w:rPr>
      </w:pPr>
      <w:r w:rsidRPr="002D63ED">
        <w:rPr>
          <w:sz w:val="28"/>
        </w:rPr>
        <w:t>6.1.14.</w:t>
      </w:r>
      <w:r w:rsidRPr="002D63ED">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BE450C" w:rsidRPr="002D63ED" w:rsidRDefault="00BE450C" w:rsidP="00BE450C">
      <w:pPr>
        <w:tabs>
          <w:tab w:val="left" w:pos="1620"/>
        </w:tabs>
        <w:ind w:firstLine="709"/>
        <w:jc w:val="both"/>
        <w:rPr>
          <w:sz w:val="28"/>
        </w:rPr>
      </w:pPr>
      <w:r w:rsidRPr="002D63ED">
        <w:rPr>
          <w:sz w:val="28"/>
        </w:rPr>
        <w:t>6.1.14.</w:t>
      </w:r>
      <w:r w:rsidRPr="002D63ED">
        <w:rPr>
          <w:sz w:val="28"/>
        </w:rPr>
        <w:tab/>
        <w:t>Обеспечивать соблюдение работниками требований, правил и инструкций по охране труда.</w:t>
      </w:r>
    </w:p>
    <w:p w:rsidR="00BE450C" w:rsidRPr="002D63ED" w:rsidRDefault="00BE450C" w:rsidP="00BE450C">
      <w:pPr>
        <w:tabs>
          <w:tab w:val="left" w:pos="1620"/>
        </w:tabs>
        <w:ind w:firstLine="709"/>
        <w:jc w:val="both"/>
        <w:rPr>
          <w:sz w:val="28"/>
        </w:rPr>
      </w:pPr>
      <w:r w:rsidRPr="002D63ED">
        <w:rPr>
          <w:sz w:val="28"/>
        </w:rPr>
        <w:t>6.1.15.</w:t>
      </w:r>
      <w:r w:rsidRPr="002D63ED">
        <w:rPr>
          <w:sz w:val="28"/>
        </w:rPr>
        <w:tab/>
        <w:t xml:space="preserve">Создать в </w:t>
      </w:r>
      <w:r w:rsidRPr="002D63ED">
        <w:rPr>
          <w:sz w:val="28"/>
          <w:szCs w:val="28"/>
        </w:rPr>
        <w:t>МОУ-СОШ с.Зоркино Марксовского района</w:t>
      </w:r>
      <w:r w:rsidRPr="002D63ED">
        <w:rPr>
          <w:sz w:val="28"/>
        </w:rPr>
        <w:t xml:space="preserve">  комиссию по охране труда, в состав которой на паритетной основе должны входить члены выборного органа первичной профсоюзной организации.</w:t>
      </w:r>
    </w:p>
    <w:p w:rsidR="00BE450C" w:rsidRPr="002D63ED" w:rsidRDefault="00BE450C" w:rsidP="00BE450C">
      <w:pPr>
        <w:tabs>
          <w:tab w:val="left" w:pos="1620"/>
        </w:tabs>
        <w:ind w:firstLine="709"/>
        <w:jc w:val="both"/>
        <w:rPr>
          <w:sz w:val="28"/>
        </w:rPr>
      </w:pPr>
      <w:r w:rsidRPr="002D63ED">
        <w:rPr>
          <w:sz w:val="28"/>
        </w:rPr>
        <w:t>6.1.16.</w:t>
      </w:r>
      <w:r w:rsidRPr="002D63ED">
        <w:rPr>
          <w:sz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BE450C" w:rsidRPr="002D63ED" w:rsidRDefault="00BE450C" w:rsidP="00BE450C">
      <w:pPr>
        <w:tabs>
          <w:tab w:val="left" w:pos="1620"/>
        </w:tabs>
        <w:ind w:firstLine="709"/>
        <w:jc w:val="both"/>
        <w:rPr>
          <w:sz w:val="28"/>
        </w:rPr>
      </w:pPr>
      <w:r w:rsidRPr="002D63ED">
        <w:rPr>
          <w:sz w:val="28"/>
        </w:rPr>
        <w:t>6.1.17.</w:t>
      </w:r>
      <w:r w:rsidRPr="002D63ED">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BE450C" w:rsidRPr="002D63ED" w:rsidRDefault="00BE450C" w:rsidP="00BE450C">
      <w:pPr>
        <w:tabs>
          <w:tab w:val="left" w:pos="1620"/>
        </w:tabs>
        <w:ind w:firstLine="709"/>
        <w:jc w:val="both"/>
        <w:rPr>
          <w:sz w:val="28"/>
        </w:rPr>
      </w:pPr>
      <w:r w:rsidRPr="002D63ED">
        <w:rPr>
          <w:sz w:val="28"/>
        </w:rPr>
        <w:t>6.1.18.</w:t>
      </w:r>
      <w:r w:rsidRPr="002D63ED">
        <w:rPr>
          <w:sz w:val="28"/>
        </w:rPr>
        <w:tab/>
        <w:t xml:space="preserve">Оказывать содействие техническим (главным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w:t>
      </w:r>
      <w:r w:rsidRPr="002D63ED">
        <w:rPr>
          <w:sz w:val="28"/>
          <w:szCs w:val="28"/>
        </w:rPr>
        <w:t>МОУ-СОШ с. Зоркино Марксовского района</w:t>
      </w:r>
      <w:r w:rsidRPr="002D63ED">
        <w:rPr>
          <w:sz w:val="28"/>
        </w:rPr>
        <w:t>. В случае выявления ими нарушения прав работников на здоровые и безопасные условия труда принимать меры к их устранению.</w:t>
      </w:r>
    </w:p>
    <w:p w:rsidR="00BE450C" w:rsidRPr="002D63ED" w:rsidRDefault="00BE450C" w:rsidP="00BE450C">
      <w:pPr>
        <w:tabs>
          <w:tab w:val="left" w:pos="1620"/>
        </w:tabs>
        <w:ind w:firstLine="709"/>
        <w:jc w:val="both"/>
        <w:rPr>
          <w:sz w:val="28"/>
        </w:rPr>
      </w:pPr>
      <w:r w:rsidRPr="002D63ED">
        <w:rPr>
          <w:sz w:val="28"/>
        </w:rPr>
        <w:t>6.1.19.</w:t>
      </w:r>
      <w:r w:rsidRPr="002D63ED">
        <w:rPr>
          <w:sz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BE450C" w:rsidRPr="002D63ED" w:rsidRDefault="00BE450C" w:rsidP="00BE450C">
      <w:pPr>
        <w:tabs>
          <w:tab w:val="left" w:pos="1620"/>
        </w:tabs>
        <w:ind w:firstLine="709"/>
        <w:jc w:val="both"/>
        <w:rPr>
          <w:sz w:val="28"/>
        </w:rPr>
      </w:pPr>
      <w:r w:rsidRPr="002D63ED">
        <w:rPr>
          <w:sz w:val="28"/>
        </w:rPr>
        <w:t>6.1.20.</w:t>
      </w:r>
      <w:r w:rsidRPr="002D63ED">
        <w:rPr>
          <w:sz w:val="28"/>
        </w:rPr>
        <w:tab/>
        <w:t>Выделять средства из внебюджетных источников для оздоровительной работы среди работников и их детей.</w:t>
      </w:r>
    </w:p>
    <w:p w:rsidR="00BE450C" w:rsidRPr="002D63ED" w:rsidRDefault="00BE450C" w:rsidP="00BE450C">
      <w:pPr>
        <w:tabs>
          <w:tab w:val="left" w:pos="1620"/>
        </w:tabs>
        <w:ind w:firstLine="709"/>
        <w:jc w:val="both"/>
        <w:rPr>
          <w:sz w:val="28"/>
        </w:rPr>
      </w:pPr>
      <w:r w:rsidRPr="002D63ED">
        <w:rPr>
          <w:sz w:val="28"/>
        </w:rPr>
        <w:t>6.1.21.</w:t>
      </w:r>
      <w:r w:rsidRPr="002D63ED">
        <w:rPr>
          <w:sz w:val="28"/>
        </w:rPr>
        <w:tab/>
        <w:t>Предоставлять транспорт (при его наличии) для проведения диспансерного обследования работников в районной больнице.</w:t>
      </w:r>
    </w:p>
    <w:p w:rsidR="00BE450C" w:rsidRPr="002D63ED" w:rsidRDefault="00BE450C" w:rsidP="00BE450C">
      <w:pPr>
        <w:tabs>
          <w:tab w:val="left" w:pos="1620"/>
        </w:tabs>
        <w:ind w:firstLine="709"/>
        <w:jc w:val="both"/>
        <w:rPr>
          <w:sz w:val="28"/>
        </w:rPr>
      </w:pPr>
      <w:r w:rsidRPr="002D63ED">
        <w:rPr>
          <w:sz w:val="28"/>
        </w:rPr>
        <w:t>6.1.22.</w:t>
      </w:r>
      <w:r w:rsidRPr="002D63ED">
        <w:rPr>
          <w:sz w:val="28"/>
        </w:rPr>
        <w:tab/>
        <w:t>Оборудовать комнату для отдыха работников организации.</w:t>
      </w:r>
    </w:p>
    <w:p w:rsidR="00BE450C" w:rsidRPr="002D63ED" w:rsidRDefault="00BE450C" w:rsidP="00BE450C">
      <w:pPr>
        <w:tabs>
          <w:tab w:val="left" w:pos="1620"/>
        </w:tabs>
        <w:ind w:firstLine="709"/>
        <w:jc w:val="both"/>
        <w:rPr>
          <w:sz w:val="28"/>
        </w:rPr>
      </w:pPr>
      <w:r w:rsidRPr="002D63ED">
        <w:rPr>
          <w:sz w:val="28"/>
        </w:rPr>
        <w:t>6.1.23.</w:t>
      </w:r>
      <w:r w:rsidRPr="002D63ED">
        <w:rPr>
          <w:sz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E450C" w:rsidRPr="002D63ED" w:rsidRDefault="00BE450C" w:rsidP="00BE450C">
      <w:pPr>
        <w:ind w:firstLine="709"/>
        <w:jc w:val="both"/>
        <w:rPr>
          <w:sz w:val="28"/>
        </w:rPr>
      </w:pPr>
      <w:r w:rsidRPr="002D63ED">
        <w:rPr>
          <w:sz w:val="28"/>
        </w:rPr>
        <w:t>6.2.</w:t>
      </w:r>
      <w:r w:rsidRPr="002D63ED">
        <w:rPr>
          <w:sz w:val="28"/>
        </w:rPr>
        <w:tab/>
        <w:t>Работник в области охраны труда обязан:</w:t>
      </w:r>
    </w:p>
    <w:p w:rsidR="00BE450C" w:rsidRPr="002D63ED" w:rsidRDefault="00BE450C" w:rsidP="00BE450C">
      <w:pPr>
        <w:ind w:firstLine="709"/>
        <w:jc w:val="both"/>
        <w:rPr>
          <w:sz w:val="28"/>
        </w:rPr>
      </w:pPr>
      <w:r w:rsidRPr="002D63ED">
        <w:rPr>
          <w:sz w:val="28"/>
        </w:rPr>
        <w:lastRenderedPageBreak/>
        <w:t>6.2.1.</w:t>
      </w:r>
      <w:r w:rsidRPr="002D63ED">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E450C" w:rsidRPr="002D63ED" w:rsidRDefault="00BE450C" w:rsidP="00BE450C">
      <w:pPr>
        <w:ind w:firstLine="709"/>
        <w:jc w:val="both"/>
        <w:rPr>
          <w:sz w:val="28"/>
        </w:rPr>
      </w:pPr>
      <w:r w:rsidRPr="002D63ED">
        <w:rPr>
          <w:sz w:val="28"/>
        </w:rPr>
        <w:t>6.2.2.</w:t>
      </w:r>
      <w:r w:rsidRPr="002D63ED">
        <w:rPr>
          <w:sz w:val="28"/>
        </w:rPr>
        <w:tab/>
        <w:t>Правильно применять средства индивидуальной и коллективной защиты.</w:t>
      </w:r>
    </w:p>
    <w:p w:rsidR="00BE450C" w:rsidRPr="002D63ED" w:rsidRDefault="00BE450C" w:rsidP="00BE450C">
      <w:pPr>
        <w:ind w:firstLine="709"/>
        <w:jc w:val="both"/>
        <w:rPr>
          <w:sz w:val="28"/>
        </w:rPr>
      </w:pPr>
      <w:r w:rsidRPr="002D63ED">
        <w:rPr>
          <w:sz w:val="28"/>
        </w:rPr>
        <w:t>6.2.3.</w:t>
      </w:r>
      <w:r w:rsidRPr="002D63ED">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E450C" w:rsidRPr="002D63ED" w:rsidRDefault="00BE450C" w:rsidP="00BE450C">
      <w:pPr>
        <w:ind w:firstLine="698"/>
        <w:jc w:val="both"/>
        <w:rPr>
          <w:sz w:val="28"/>
        </w:rPr>
      </w:pPr>
      <w:r w:rsidRPr="002D63ED">
        <w:rPr>
          <w:sz w:val="28"/>
        </w:rPr>
        <w:t>6.2.4.</w:t>
      </w:r>
      <w:r w:rsidRPr="002D63ED">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E450C" w:rsidRPr="002D63ED" w:rsidRDefault="00BE450C" w:rsidP="00BE450C">
      <w:pPr>
        <w:ind w:firstLine="709"/>
        <w:jc w:val="both"/>
        <w:rPr>
          <w:sz w:val="28"/>
        </w:rPr>
      </w:pPr>
      <w:r w:rsidRPr="002D63ED">
        <w:rPr>
          <w:sz w:val="28"/>
        </w:rPr>
        <w:t>6.2.5.</w:t>
      </w:r>
      <w:r w:rsidRPr="002D63ED">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E450C" w:rsidRPr="002D63ED" w:rsidRDefault="00BE450C" w:rsidP="00BE450C">
      <w:pPr>
        <w:ind w:firstLine="709"/>
        <w:jc w:val="both"/>
        <w:rPr>
          <w:sz w:val="28"/>
        </w:rPr>
      </w:pPr>
      <w:r w:rsidRPr="002D63ED">
        <w:rPr>
          <w:sz w:val="28"/>
        </w:rPr>
        <w:t>6.3.</w:t>
      </w:r>
      <w:r w:rsidRPr="002D63ED">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BE450C" w:rsidRPr="002D63ED" w:rsidRDefault="00BE450C" w:rsidP="00BE450C">
      <w:pPr>
        <w:ind w:firstLine="709"/>
        <w:jc w:val="both"/>
        <w:rPr>
          <w:sz w:val="28"/>
        </w:rPr>
      </w:pPr>
    </w:p>
    <w:p w:rsidR="00BE450C" w:rsidRPr="002D63ED" w:rsidRDefault="00BE450C" w:rsidP="00BE450C">
      <w:pPr>
        <w:pStyle w:val="31"/>
        <w:jc w:val="center"/>
        <w:outlineLvl w:val="0"/>
        <w:rPr>
          <w:b/>
          <w:bCs/>
          <w:caps/>
          <w:lang w:val="ru-RU"/>
        </w:rPr>
      </w:pPr>
      <w:r w:rsidRPr="002D63ED">
        <w:rPr>
          <w:b/>
          <w:bCs/>
          <w:caps/>
          <w:lang w:val="en-US"/>
        </w:rPr>
        <w:t>VII</w:t>
      </w:r>
      <w:r w:rsidRPr="002D63ED">
        <w:rPr>
          <w:b/>
          <w:bCs/>
          <w:caps/>
          <w:lang w:val="ru-RU"/>
        </w:rPr>
        <w:t>. Гарантии  профсоюзной деятельности.</w:t>
      </w:r>
    </w:p>
    <w:p w:rsidR="00BE450C" w:rsidRPr="002D63ED" w:rsidRDefault="00BE450C" w:rsidP="00BE450C">
      <w:pPr>
        <w:pStyle w:val="31"/>
        <w:jc w:val="center"/>
        <w:rPr>
          <w:b/>
          <w:bCs/>
        </w:rPr>
      </w:pPr>
    </w:p>
    <w:p w:rsidR="00BE450C" w:rsidRPr="002D63ED" w:rsidRDefault="00BE450C" w:rsidP="00BE450C">
      <w:pPr>
        <w:pStyle w:val="31"/>
      </w:pPr>
      <w:r w:rsidRPr="002D63ED">
        <w:rPr>
          <w:sz w:val="22"/>
          <w:szCs w:val="22"/>
        </w:rPr>
        <w:tab/>
      </w:r>
      <w:r w:rsidRPr="002D63ED">
        <w:t>7.1.</w:t>
      </w:r>
      <w:r w:rsidRPr="002D63ED">
        <w:tab/>
        <w:t xml:space="preserve">Работодатель и профсоюзная организация строят свои взаимоотношения на принципах социального </w:t>
      </w:r>
      <w:proofErr w:type="spellStart"/>
      <w:r w:rsidRPr="002D63ED">
        <w:t>партн</w:t>
      </w:r>
      <w:r w:rsidRPr="002D63ED">
        <w:rPr>
          <w:lang w:val="ru-RU"/>
        </w:rPr>
        <w:t>ё</w:t>
      </w:r>
      <w:r w:rsidRPr="002D63ED">
        <w:t>рства</w:t>
      </w:r>
      <w:proofErr w:type="spellEnd"/>
      <w:r w:rsidRPr="002D63ED">
        <w:t>,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BE450C" w:rsidRPr="002D63ED" w:rsidRDefault="00BE450C" w:rsidP="00BE450C">
      <w:pPr>
        <w:pStyle w:val="31"/>
      </w:pPr>
      <w:r w:rsidRPr="002D63ED">
        <w:tab/>
        <w:t>7.2.</w:t>
      </w:r>
      <w:r w:rsidRPr="002D63ED">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BE450C" w:rsidRPr="002D63ED" w:rsidRDefault="00BE450C" w:rsidP="00BE450C">
      <w:pPr>
        <w:pStyle w:val="31"/>
      </w:pPr>
      <w:r w:rsidRPr="002D63ED">
        <w:tab/>
        <w:t>7.2.1.</w:t>
      </w:r>
      <w:r w:rsidRPr="002D63ED">
        <w:tab/>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BE450C" w:rsidRPr="002D63ED" w:rsidRDefault="00BE450C" w:rsidP="00BE450C">
      <w:pPr>
        <w:pStyle w:val="31"/>
      </w:pPr>
      <w:r w:rsidRPr="002D63ED">
        <w:tab/>
        <w:t>7.2.2.</w:t>
      </w:r>
      <w:r w:rsidRPr="002D63ED">
        <w:tab/>
        <w:t>содействия их занятости;</w:t>
      </w:r>
    </w:p>
    <w:p w:rsidR="00BE450C" w:rsidRPr="002D63ED" w:rsidRDefault="00BE450C" w:rsidP="00BE450C">
      <w:pPr>
        <w:pStyle w:val="31"/>
      </w:pPr>
      <w:r w:rsidRPr="002D63ED">
        <w:tab/>
        <w:t>7.2.3.</w:t>
      </w:r>
      <w:r w:rsidRPr="002D63ED">
        <w:tab/>
        <w:t>ведения коллективных переговоров, заключения коллективного договора и контроля за его выполнением;</w:t>
      </w:r>
    </w:p>
    <w:p w:rsidR="00BE450C" w:rsidRPr="002D63ED" w:rsidRDefault="00BE450C" w:rsidP="00BE450C">
      <w:pPr>
        <w:pStyle w:val="31"/>
      </w:pPr>
      <w:r w:rsidRPr="002D63ED">
        <w:tab/>
        <w:t>7.2.4.</w:t>
      </w:r>
      <w:r w:rsidRPr="002D63ED">
        <w:tab/>
        <w:t>соблюдения законодательства о труде;</w:t>
      </w:r>
    </w:p>
    <w:p w:rsidR="00BE450C" w:rsidRPr="002D63ED" w:rsidRDefault="00BE450C" w:rsidP="00BE450C">
      <w:pPr>
        <w:pStyle w:val="31"/>
      </w:pPr>
      <w:r w:rsidRPr="002D63ED">
        <w:tab/>
        <w:t>7.2.5.</w:t>
      </w:r>
      <w:r w:rsidRPr="002D63ED">
        <w:tab/>
        <w:t>участия в урегулировании индивидуальных и коллективных трудовых споров.</w:t>
      </w:r>
    </w:p>
    <w:p w:rsidR="00BE450C" w:rsidRPr="002D63ED" w:rsidRDefault="00BE450C" w:rsidP="00BE450C">
      <w:pPr>
        <w:pStyle w:val="31"/>
      </w:pPr>
      <w:r w:rsidRPr="002D63ED">
        <w:lastRenderedPageBreak/>
        <w:tab/>
        <w:t>7.2.6.</w:t>
      </w:r>
      <w:r w:rsidRPr="002D63ED">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BE450C" w:rsidRPr="002D63ED" w:rsidRDefault="00BE450C" w:rsidP="00BE450C">
      <w:pPr>
        <w:pStyle w:val="31"/>
      </w:pPr>
      <w:r w:rsidRPr="002D63ED">
        <w:tab/>
        <w:t>7.2.7.</w:t>
      </w:r>
      <w:r w:rsidRPr="002D63ED">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BE450C" w:rsidRPr="002D63ED" w:rsidRDefault="00BE450C" w:rsidP="00BE450C">
      <w:pPr>
        <w:pStyle w:val="31"/>
      </w:pPr>
      <w:r w:rsidRPr="002D63ED">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BE450C" w:rsidRPr="002D63ED" w:rsidRDefault="00BE450C" w:rsidP="00BE450C">
      <w:pPr>
        <w:pStyle w:val="31"/>
        <w:ind w:firstLine="708"/>
      </w:pPr>
      <w:r w:rsidRPr="002D63ED">
        <w:t>- соблюдать права Профсоюза, установленные законодательством и настоящим коллективным договором (глава 58 ТК РФ);</w:t>
      </w:r>
    </w:p>
    <w:p w:rsidR="00BE450C" w:rsidRPr="002D63ED" w:rsidRDefault="00BE450C" w:rsidP="00BE450C">
      <w:pPr>
        <w:pStyle w:val="31"/>
        <w:ind w:firstLine="708"/>
      </w:pPr>
      <w:r w:rsidRPr="002D63ED">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BE450C" w:rsidRPr="002D63ED" w:rsidRDefault="00BE450C" w:rsidP="00BE450C">
      <w:pPr>
        <w:pStyle w:val="31"/>
        <w:ind w:firstLine="708"/>
      </w:pPr>
      <w:r w:rsidRPr="002D63ED">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BE450C" w:rsidRPr="002D63ED" w:rsidRDefault="00BE450C" w:rsidP="00BE450C">
      <w:pPr>
        <w:pStyle w:val="31"/>
        <w:ind w:firstLine="708"/>
      </w:pPr>
      <w:r w:rsidRPr="002D63ED">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BE450C" w:rsidRPr="002D63ED" w:rsidRDefault="00BE450C" w:rsidP="00BE450C">
      <w:pPr>
        <w:pStyle w:val="31"/>
        <w:ind w:firstLine="708"/>
      </w:pPr>
      <w:r w:rsidRPr="002D63ED">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BE450C" w:rsidRPr="002D63ED" w:rsidRDefault="00BE450C" w:rsidP="00BE450C">
      <w:pPr>
        <w:pStyle w:val="31"/>
        <w:ind w:firstLine="708"/>
      </w:pPr>
      <w:r w:rsidRPr="002D63ED">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BE450C" w:rsidRPr="002D63ED" w:rsidRDefault="00BE450C" w:rsidP="00BE450C">
      <w:pPr>
        <w:pStyle w:val="31"/>
      </w:pPr>
      <w:r w:rsidRPr="002D63ED">
        <w:tab/>
        <w:t>7.3.</w:t>
      </w:r>
      <w:r w:rsidRPr="002D63ED">
        <w:tab/>
        <w:t>Работодатель обязуется:</w:t>
      </w:r>
    </w:p>
    <w:p w:rsidR="00BE450C" w:rsidRPr="002D63ED" w:rsidRDefault="00BE450C" w:rsidP="00BE450C">
      <w:pPr>
        <w:pStyle w:val="31"/>
      </w:pPr>
      <w:r w:rsidRPr="002D63ED">
        <w:tab/>
        <w:t>7.3.1.</w:t>
      </w:r>
      <w:r w:rsidRPr="002D63ED">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BE450C" w:rsidRPr="002D63ED" w:rsidRDefault="00BE450C" w:rsidP="00BE450C">
      <w:pPr>
        <w:pStyle w:val="31"/>
        <w:rPr>
          <w:lang w:val="ru-RU"/>
        </w:rPr>
      </w:pPr>
      <w:r w:rsidRPr="002D63ED">
        <w:lastRenderedPageBreak/>
        <w:tab/>
        <w:t>7.3.2.</w:t>
      </w:r>
      <w:r w:rsidRPr="002D63ED">
        <w:tab/>
        <w:t>Увольнение  работника, являющегося членом Профсоюза, по пункту 2, пункту 3 и пункту 5 статьи 81 ТК РФ</w:t>
      </w:r>
      <w:r w:rsidRPr="002D63ED">
        <w:rPr>
          <w:lang w:val="ru-RU"/>
        </w:rPr>
        <w:t xml:space="preserve"> </w:t>
      </w:r>
      <w:r w:rsidRPr="002D63ED">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BE450C" w:rsidRPr="002D63ED" w:rsidRDefault="00BE450C" w:rsidP="00BE450C">
      <w:pPr>
        <w:pStyle w:val="31"/>
        <w:ind w:firstLine="708"/>
      </w:pPr>
      <w:r w:rsidRPr="002D63ED">
        <w:t>7.3.3.</w:t>
      </w:r>
      <w:r w:rsidRPr="002D63ED">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w:t>
      </w:r>
      <w:r w:rsidRPr="002D63ED">
        <w:rPr>
          <w:lang w:val="ru-RU"/>
        </w:rPr>
        <w:t xml:space="preserve"> </w:t>
      </w:r>
      <w:r w:rsidRPr="002D63ED">
        <w:t>при наличии их письменных заявлений.</w:t>
      </w:r>
    </w:p>
    <w:p w:rsidR="00BE450C" w:rsidRPr="002D63ED" w:rsidRDefault="00BE450C" w:rsidP="00BE450C">
      <w:pPr>
        <w:pStyle w:val="31"/>
        <w:ind w:firstLine="708"/>
      </w:pPr>
      <w:r w:rsidRPr="002D63ED">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BE450C" w:rsidRPr="002D63ED" w:rsidRDefault="00BE450C" w:rsidP="00BE450C">
      <w:pPr>
        <w:pStyle w:val="31"/>
        <w:ind w:firstLine="708"/>
        <w:rPr>
          <w:lang w:val="ru-RU"/>
        </w:rPr>
      </w:pPr>
      <w:r w:rsidRPr="002D63ED">
        <w:t>7.3.4.</w:t>
      </w:r>
      <w:r w:rsidRPr="002D63ED">
        <w:tab/>
        <w:t xml:space="preserve">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w:t>
      </w:r>
      <w:r w:rsidRPr="002D63ED">
        <w:rPr>
          <w:lang w:val="ru-RU"/>
        </w:rPr>
        <w:t>1%.</w:t>
      </w:r>
    </w:p>
    <w:p w:rsidR="00BE450C" w:rsidRPr="002D63ED" w:rsidRDefault="00BE450C" w:rsidP="00BE450C">
      <w:pPr>
        <w:pStyle w:val="31"/>
        <w:ind w:firstLine="705"/>
      </w:pPr>
      <w:r w:rsidRPr="002D63ED">
        <w:tab/>
        <w:t>7.3.5.</w:t>
      </w:r>
      <w:r w:rsidRPr="002D63ED">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BE450C" w:rsidRPr="002D63ED" w:rsidRDefault="00BE450C" w:rsidP="00BE450C">
      <w:pPr>
        <w:pStyle w:val="31"/>
        <w:ind w:firstLine="705"/>
      </w:pPr>
      <w:r w:rsidRPr="002D63ED">
        <w:t>7.3.6.</w:t>
      </w:r>
      <w:r w:rsidRPr="002D63ED">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BE450C" w:rsidRPr="002D63ED" w:rsidRDefault="00BE450C" w:rsidP="00BE450C">
      <w:pPr>
        <w:pStyle w:val="31"/>
        <w:ind w:firstLine="705"/>
      </w:pPr>
      <w:r w:rsidRPr="002D63ED">
        <w:t>7.3.7.</w:t>
      </w:r>
      <w:r w:rsidRPr="002D63ED">
        <w:tab/>
        <w:t xml:space="preserve">За счет средств стимулирующего фонда организации производить ежемесячные выплаты председателю выборного органа первичной профсоюзной организации в размере </w:t>
      </w:r>
      <w:r w:rsidRPr="002D63ED">
        <w:rPr>
          <w:lang w:val="ru-RU"/>
        </w:rPr>
        <w:t xml:space="preserve">установленном Положение о системе оплаты труда работников МОУ-СОШ с. Зоркино </w:t>
      </w:r>
      <w:r w:rsidRPr="002D63ED">
        <w:t>(</w:t>
      </w:r>
      <w:r w:rsidRPr="002D63ED">
        <w:rPr>
          <w:lang w:val="ru-RU"/>
        </w:rPr>
        <w:t xml:space="preserve">на основании </w:t>
      </w:r>
      <w:r w:rsidRPr="002D63ED">
        <w:t>ст.377 ТК РФ).</w:t>
      </w:r>
    </w:p>
    <w:p w:rsidR="00BE450C" w:rsidRPr="002D63ED" w:rsidRDefault="00BE450C" w:rsidP="00BE450C">
      <w:pPr>
        <w:pStyle w:val="31"/>
        <w:ind w:firstLine="705"/>
      </w:pPr>
      <w:r w:rsidRPr="002D63ED">
        <w:t>7.3.8.</w:t>
      </w:r>
      <w:r w:rsidRPr="002D63ED">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BE450C" w:rsidRPr="002D63ED" w:rsidRDefault="00BE450C" w:rsidP="00BE450C">
      <w:pPr>
        <w:pStyle w:val="31"/>
        <w:ind w:left="705"/>
      </w:pPr>
      <w:r w:rsidRPr="002D63ED">
        <w:rPr>
          <w:sz w:val="22"/>
          <w:szCs w:val="22"/>
        </w:rPr>
        <w:tab/>
      </w:r>
      <w:r w:rsidRPr="002D63ED">
        <w:t>7.3.9.</w:t>
      </w:r>
      <w:r w:rsidRPr="002D63ED">
        <w:tab/>
      </w:r>
      <w:r w:rsidRPr="002D63ED">
        <w:rPr>
          <w:lang w:val="ru-RU"/>
        </w:rPr>
        <w:t>П</w:t>
      </w:r>
      <w:r w:rsidRPr="002D63ED">
        <w:t>о согласованию с выборным органом первичной профсоюзной организации рассматривать следующие вопросы:</w:t>
      </w:r>
    </w:p>
    <w:p w:rsidR="00BE450C" w:rsidRPr="002D63ED" w:rsidRDefault="00BE450C" w:rsidP="00BE450C">
      <w:pPr>
        <w:pStyle w:val="31"/>
        <w:numPr>
          <w:ilvl w:val="0"/>
          <w:numId w:val="1"/>
        </w:numPr>
        <w:tabs>
          <w:tab w:val="clear" w:pos="1065"/>
          <w:tab w:val="num" w:pos="1080"/>
        </w:tabs>
        <w:ind w:left="0" w:firstLine="720"/>
      </w:pPr>
      <w:r w:rsidRPr="002D63ED">
        <w:t>расторжение трудового договора с работниками, являющимися членами Профсоюза, по инициативе работодателя (ст.82,374 ТК РФ);</w:t>
      </w:r>
    </w:p>
    <w:p w:rsidR="00BE450C" w:rsidRPr="002D63ED" w:rsidRDefault="00BE450C" w:rsidP="00BE450C">
      <w:pPr>
        <w:pStyle w:val="31"/>
        <w:numPr>
          <w:ilvl w:val="0"/>
          <w:numId w:val="1"/>
        </w:numPr>
      </w:pPr>
      <w:r w:rsidRPr="002D63ED">
        <w:t>привлечение к сверхурочным работам (ст.99 ТК РФ);</w:t>
      </w:r>
    </w:p>
    <w:p w:rsidR="00BE450C" w:rsidRPr="002D63ED" w:rsidRDefault="00BE450C" w:rsidP="00BE450C">
      <w:pPr>
        <w:pStyle w:val="31"/>
        <w:numPr>
          <w:ilvl w:val="0"/>
          <w:numId w:val="1"/>
        </w:numPr>
      </w:pPr>
      <w:r w:rsidRPr="002D63ED">
        <w:t>разделение рабочего времени на части (ст.105 ТК РФ);</w:t>
      </w:r>
    </w:p>
    <w:p w:rsidR="00BE450C" w:rsidRPr="002D63ED" w:rsidRDefault="00BE450C" w:rsidP="00BE450C">
      <w:pPr>
        <w:pStyle w:val="31"/>
        <w:numPr>
          <w:ilvl w:val="0"/>
          <w:numId w:val="1"/>
        </w:numPr>
      </w:pPr>
      <w:r w:rsidRPr="002D63ED">
        <w:t>запрещение работы в выходные и нерабочие праздничные дни (ст.113 ТК РФ);</w:t>
      </w:r>
    </w:p>
    <w:p w:rsidR="00BE450C" w:rsidRPr="002D63ED" w:rsidRDefault="00BE450C" w:rsidP="00BE450C">
      <w:pPr>
        <w:pStyle w:val="31"/>
        <w:numPr>
          <w:ilvl w:val="0"/>
          <w:numId w:val="1"/>
        </w:numPr>
      </w:pPr>
      <w:r w:rsidRPr="002D63ED">
        <w:t>очередность предоставления отпусков (ст.123 ТК РФ);</w:t>
      </w:r>
    </w:p>
    <w:p w:rsidR="00BE450C" w:rsidRPr="002D63ED" w:rsidRDefault="00BE450C" w:rsidP="00BE450C">
      <w:pPr>
        <w:pStyle w:val="31"/>
        <w:numPr>
          <w:ilvl w:val="0"/>
          <w:numId w:val="1"/>
        </w:numPr>
      </w:pPr>
      <w:r w:rsidRPr="002D63ED">
        <w:t>установление заработной платы (ст.135 ТК РФ);</w:t>
      </w:r>
    </w:p>
    <w:p w:rsidR="00BE450C" w:rsidRPr="002D63ED" w:rsidRDefault="00BE450C" w:rsidP="00BE450C">
      <w:pPr>
        <w:pStyle w:val="31"/>
        <w:numPr>
          <w:ilvl w:val="0"/>
          <w:numId w:val="1"/>
        </w:numPr>
      </w:pPr>
      <w:r w:rsidRPr="002D63ED">
        <w:lastRenderedPageBreak/>
        <w:t>применение систем нормирования труда (ст.159 ТК РФ);</w:t>
      </w:r>
    </w:p>
    <w:p w:rsidR="00BE450C" w:rsidRPr="002D63ED" w:rsidRDefault="00BE450C" w:rsidP="00BE450C">
      <w:pPr>
        <w:pStyle w:val="31"/>
        <w:numPr>
          <w:ilvl w:val="0"/>
          <w:numId w:val="1"/>
        </w:numPr>
      </w:pPr>
      <w:r w:rsidRPr="002D63ED">
        <w:t>массовые увольнения (ст.180 ТК РФ);</w:t>
      </w:r>
    </w:p>
    <w:p w:rsidR="00BE450C" w:rsidRPr="002D63ED" w:rsidRDefault="00BE450C" w:rsidP="00BE450C">
      <w:pPr>
        <w:pStyle w:val="31"/>
        <w:numPr>
          <w:ilvl w:val="0"/>
          <w:numId w:val="1"/>
        </w:numPr>
        <w:tabs>
          <w:tab w:val="clear" w:pos="1065"/>
          <w:tab w:val="num" w:pos="1080"/>
        </w:tabs>
        <w:ind w:left="0" w:firstLine="705"/>
      </w:pPr>
      <w:r w:rsidRPr="002D63ED">
        <w:t>установление перечня должностей работников с ненормированным рабочим днем (ст.101 ТК РФ);</w:t>
      </w:r>
    </w:p>
    <w:p w:rsidR="00BE450C" w:rsidRPr="002D63ED" w:rsidRDefault="00BE450C" w:rsidP="00BE450C">
      <w:pPr>
        <w:pStyle w:val="31"/>
        <w:numPr>
          <w:ilvl w:val="0"/>
          <w:numId w:val="1"/>
        </w:numPr>
        <w:tabs>
          <w:tab w:val="clear" w:pos="1065"/>
          <w:tab w:val="num" w:pos="1080"/>
        </w:tabs>
        <w:ind w:left="0" w:firstLine="720"/>
      </w:pPr>
      <w:r w:rsidRPr="002D63ED">
        <w:t>утверждение Правил внутреннего трудового распорядка (ст.190 ТК РФ);</w:t>
      </w:r>
    </w:p>
    <w:p w:rsidR="00BE450C" w:rsidRPr="002D63ED" w:rsidRDefault="00BE450C" w:rsidP="00BE450C">
      <w:pPr>
        <w:pStyle w:val="31"/>
        <w:numPr>
          <w:ilvl w:val="0"/>
          <w:numId w:val="1"/>
        </w:numPr>
      </w:pPr>
      <w:r w:rsidRPr="002D63ED">
        <w:t xml:space="preserve">создание </w:t>
      </w:r>
      <w:r>
        <w:t>комиссий по охране труда (ст.2</w:t>
      </w:r>
      <w:r>
        <w:rPr>
          <w:lang w:val="ru-RU"/>
        </w:rPr>
        <w:t>24</w:t>
      </w:r>
      <w:r w:rsidRPr="002D63ED">
        <w:t xml:space="preserve"> ТК РФ);</w:t>
      </w:r>
    </w:p>
    <w:p w:rsidR="00BE450C" w:rsidRPr="002D63ED" w:rsidRDefault="00BE450C" w:rsidP="00BE450C">
      <w:pPr>
        <w:pStyle w:val="31"/>
        <w:numPr>
          <w:ilvl w:val="0"/>
          <w:numId w:val="1"/>
        </w:numPr>
      </w:pPr>
      <w:r w:rsidRPr="002D63ED">
        <w:t>составление графиков сменности (ст.103 ТК РФ);</w:t>
      </w:r>
    </w:p>
    <w:p w:rsidR="00BE450C" w:rsidRPr="002D63ED" w:rsidRDefault="00BE450C" w:rsidP="00BE450C">
      <w:pPr>
        <w:pStyle w:val="31"/>
        <w:numPr>
          <w:ilvl w:val="0"/>
          <w:numId w:val="1"/>
        </w:numPr>
      </w:pPr>
      <w:r w:rsidRPr="002D63ED">
        <w:t>утверждение формы расчетного листка (ст.136 ТК РФ);</w:t>
      </w:r>
    </w:p>
    <w:p w:rsidR="00BE450C" w:rsidRPr="002D63ED" w:rsidRDefault="00BE450C" w:rsidP="00BE450C">
      <w:pPr>
        <w:pStyle w:val="31"/>
        <w:numPr>
          <w:ilvl w:val="0"/>
          <w:numId w:val="1"/>
        </w:numPr>
        <w:tabs>
          <w:tab w:val="clear" w:pos="1065"/>
          <w:tab w:val="num" w:pos="1080"/>
        </w:tabs>
        <w:ind w:left="0" w:firstLine="720"/>
      </w:pPr>
      <w:r w:rsidRPr="002D63ED">
        <w:t>установление размеров повышенной заработной платы за вредные и (или) опасные и иные особые условия труда (ст.147 ТК РФ);</w:t>
      </w:r>
    </w:p>
    <w:p w:rsidR="00BE450C" w:rsidRPr="002D63ED" w:rsidRDefault="00BE450C" w:rsidP="00BE450C">
      <w:pPr>
        <w:pStyle w:val="31"/>
        <w:numPr>
          <w:ilvl w:val="0"/>
          <w:numId w:val="1"/>
        </w:numPr>
      </w:pPr>
      <w:r w:rsidRPr="002D63ED">
        <w:t>размеры повышения заработной платы в ночное время (ст.154 ТК РФ);</w:t>
      </w:r>
    </w:p>
    <w:p w:rsidR="00BE450C" w:rsidRPr="002D63ED" w:rsidRDefault="00BE450C" w:rsidP="00BE450C">
      <w:pPr>
        <w:pStyle w:val="31"/>
        <w:numPr>
          <w:ilvl w:val="0"/>
          <w:numId w:val="1"/>
        </w:numPr>
        <w:tabs>
          <w:tab w:val="clear" w:pos="1065"/>
          <w:tab w:val="num" w:pos="1080"/>
        </w:tabs>
        <w:ind w:left="0" w:firstLine="720"/>
      </w:pPr>
      <w:r w:rsidRPr="002D63ED">
        <w:t>применение и снятие дисциплинарного взыскания до истечения 1 года со дня его применения (ст.193,194 ТК РФ);</w:t>
      </w:r>
    </w:p>
    <w:p w:rsidR="00BE450C" w:rsidRPr="002D63ED" w:rsidRDefault="00BE450C" w:rsidP="00BE450C">
      <w:pPr>
        <w:pStyle w:val="31"/>
        <w:numPr>
          <w:ilvl w:val="0"/>
          <w:numId w:val="1"/>
        </w:numPr>
        <w:tabs>
          <w:tab w:val="clear" w:pos="1065"/>
          <w:tab w:val="num" w:pos="1080"/>
        </w:tabs>
        <w:ind w:left="0" w:firstLine="720"/>
      </w:pPr>
      <w:r w:rsidRPr="002D63ED">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BE450C" w:rsidRPr="002D63ED" w:rsidRDefault="00BE450C" w:rsidP="00BE450C">
      <w:pPr>
        <w:pStyle w:val="31"/>
        <w:numPr>
          <w:ilvl w:val="0"/>
          <w:numId w:val="1"/>
        </w:numPr>
        <w:tabs>
          <w:tab w:val="clear" w:pos="1065"/>
          <w:tab w:val="num" w:pos="1080"/>
        </w:tabs>
        <w:ind w:left="0" w:firstLine="720"/>
      </w:pPr>
      <w:r w:rsidRPr="002D63ED">
        <w:t>установление сроков выплаты заработной платы работникам (ст.136 ТК РФ) и другие вопросы.</w:t>
      </w:r>
    </w:p>
    <w:p w:rsidR="00BE450C" w:rsidRPr="002D63ED" w:rsidRDefault="00BE450C" w:rsidP="00BE450C">
      <w:pPr>
        <w:pStyle w:val="31"/>
        <w:ind w:firstLine="705"/>
      </w:pPr>
      <w:r w:rsidRPr="002D63ED">
        <w:t>7.3.8.</w:t>
      </w:r>
      <w:r w:rsidRPr="002D63ED">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BE450C" w:rsidRPr="002D63ED" w:rsidRDefault="00BE450C" w:rsidP="00BE450C">
      <w:pPr>
        <w:pStyle w:val="31"/>
        <w:ind w:firstLine="705"/>
      </w:pPr>
      <w:r w:rsidRPr="002D63ED">
        <w:t>В недельный срок сообщать им о результатах рассмотрения требований об устранении выявленных нарушений.</w:t>
      </w:r>
    </w:p>
    <w:p w:rsidR="00BE450C" w:rsidRPr="002D63ED" w:rsidRDefault="00BE450C" w:rsidP="00BE450C">
      <w:pPr>
        <w:pStyle w:val="31"/>
        <w:ind w:left="705"/>
        <w:jc w:val="left"/>
      </w:pPr>
    </w:p>
    <w:p w:rsidR="00BE450C" w:rsidRPr="005263CA" w:rsidRDefault="00BE450C" w:rsidP="00BE450C">
      <w:pPr>
        <w:pStyle w:val="31"/>
        <w:jc w:val="center"/>
        <w:outlineLvl w:val="0"/>
        <w:rPr>
          <w:b/>
          <w:bCs/>
          <w:caps/>
          <w:lang w:val="ru-RU"/>
        </w:rPr>
      </w:pPr>
      <w:r w:rsidRPr="002D63ED">
        <w:rPr>
          <w:b/>
          <w:bCs/>
          <w:caps/>
          <w:lang w:val="en-US"/>
        </w:rPr>
        <w:t>VIII</w:t>
      </w:r>
      <w:r w:rsidRPr="005263CA">
        <w:rPr>
          <w:b/>
          <w:bCs/>
          <w:caps/>
          <w:lang w:val="ru-RU"/>
        </w:rPr>
        <w:t>. Обязательства выборного органа первичной профсоюзной организации.</w:t>
      </w:r>
    </w:p>
    <w:p w:rsidR="00BE450C" w:rsidRPr="002D63ED" w:rsidRDefault="00BE450C" w:rsidP="00BE450C">
      <w:pPr>
        <w:pStyle w:val="31"/>
        <w:ind w:left="705"/>
        <w:jc w:val="center"/>
      </w:pPr>
    </w:p>
    <w:p w:rsidR="00BE450C" w:rsidRPr="002D63ED" w:rsidRDefault="00BE450C" w:rsidP="00BE450C">
      <w:pPr>
        <w:pStyle w:val="31"/>
      </w:pPr>
      <w:r w:rsidRPr="002D63ED">
        <w:tab/>
        <w:t>8.</w:t>
      </w:r>
      <w:r w:rsidRPr="002D63ED">
        <w:tab/>
        <w:t>Выборный орган первичной профсоюзной организации обязуется:</w:t>
      </w:r>
    </w:p>
    <w:p w:rsidR="00BE450C" w:rsidRPr="002D63ED" w:rsidRDefault="00BE450C" w:rsidP="00BE450C">
      <w:pPr>
        <w:pStyle w:val="31"/>
      </w:pPr>
      <w:r w:rsidRPr="002D63ED">
        <w:tab/>
        <w:t>8.1.</w:t>
      </w:r>
      <w:r w:rsidRPr="002D63ED">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BE450C" w:rsidRDefault="00BE450C" w:rsidP="00BE450C">
      <w:pPr>
        <w:pStyle w:val="31"/>
        <w:rPr>
          <w:lang w:val="ru-RU"/>
        </w:rPr>
      </w:pPr>
      <w:r w:rsidRPr="002D63ED">
        <w:tab/>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w:t>
      </w:r>
    </w:p>
    <w:p w:rsidR="00BE450C" w:rsidRPr="002D63ED" w:rsidRDefault="00BE450C" w:rsidP="00BE450C">
      <w:pPr>
        <w:pStyle w:val="31"/>
      </w:pPr>
      <w:r w:rsidRPr="002D63ED">
        <w:t>представлять их интересы</w:t>
      </w:r>
      <w:r>
        <w:rPr>
          <w:lang w:val="ru-RU"/>
        </w:rPr>
        <w:t xml:space="preserve"> по вопросам трудовых отношений</w:t>
      </w:r>
      <w:r w:rsidRPr="002D63ED">
        <w:t xml:space="preserve"> и перечисляют ежемесячно денежные средства из заработной платы на счет первичной профсоюзной организации.</w:t>
      </w:r>
    </w:p>
    <w:p w:rsidR="00BE450C" w:rsidRPr="002D63ED" w:rsidRDefault="00BE450C" w:rsidP="00BE450C">
      <w:pPr>
        <w:pStyle w:val="31"/>
      </w:pPr>
      <w:r w:rsidRPr="002D63ED">
        <w:lastRenderedPageBreak/>
        <w:tab/>
        <w:t>8.2.</w:t>
      </w:r>
      <w:r w:rsidRPr="002D63ED">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E450C" w:rsidRPr="002D63ED" w:rsidRDefault="00BE450C" w:rsidP="00BE450C">
      <w:pPr>
        <w:pStyle w:val="31"/>
      </w:pPr>
      <w:r w:rsidRPr="002D63ED">
        <w:tab/>
        <w:t>8.3.</w:t>
      </w:r>
      <w:r w:rsidRPr="002D63ED">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rsidR="00BE450C" w:rsidRPr="002D63ED" w:rsidRDefault="00BE450C" w:rsidP="00BE450C">
      <w:pPr>
        <w:pStyle w:val="31"/>
      </w:pPr>
      <w:r w:rsidRPr="002D63ED">
        <w:tab/>
        <w:t>8.4.</w:t>
      </w:r>
      <w:r w:rsidRPr="002D63ED">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BE450C" w:rsidRPr="002D63ED" w:rsidRDefault="00BE450C" w:rsidP="00BE450C">
      <w:pPr>
        <w:pStyle w:val="31"/>
      </w:pPr>
      <w:r w:rsidRPr="002D63ED">
        <w:tab/>
        <w:t>8.5.</w:t>
      </w:r>
      <w:r w:rsidRPr="002D63ED">
        <w:tab/>
        <w:t>Осуществлять контроль за охраной труда.</w:t>
      </w:r>
    </w:p>
    <w:p w:rsidR="00BE450C" w:rsidRPr="002D63ED" w:rsidRDefault="00BE450C" w:rsidP="00BE450C">
      <w:pPr>
        <w:pStyle w:val="31"/>
      </w:pPr>
      <w:r w:rsidRPr="002D63ED">
        <w:tab/>
        <w:t>8.6.</w:t>
      </w:r>
      <w:r w:rsidRPr="002D63ED">
        <w:tab/>
        <w:t>Представлять и защищать трудовые права членов Профсоюза в комиссии по трудовым спорам и суде.</w:t>
      </w:r>
    </w:p>
    <w:p w:rsidR="00BE450C" w:rsidRPr="002D63ED" w:rsidRDefault="00BE450C" w:rsidP="00BE450C">
      <w:pPr>
        <w:pStyle w:val="31"/>
      </w:pPr>
      <w:r w:rsidRPr="002D63ED">
        <w:tab/>
        <w:t>8.7.</w:t>
      </w:r>
      <w:r w:rsidRPr="002D63ED">
        <w:tab/>
        <w:t>Организовывать учебу профсоюзного актива и совместно с администрацией – правовое просвещение работников.</w:t>
      </w:r>
    </w:p>
    <w:p w:rsidR="00BE450C" w:rsidRPr="002D63ED" w:rsidRDefault="00BE450C" w:rsidP="00BE450C">
      <w:pPr>
        <w:pStyle w:val="31"/>
        <w:ind w:firstLine="708"/>
      </w:pPr>
      <w:r w:rsidRPr="002D63ED">
        <w:t>8.8.</w:t>
      </w:r>
      <w:r w:rsidRPr="002D63ED">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E450C" w:rsidRPr="002D63ED" w:rsidRDefault="00BE450C" w:rsidP="00BE450C">
      <w:pPr>
        <w:pStyle w:val="31"/>
      </w:pPr>
      <w:r w:rsidRPr="002D63ED">
        <w:tab/>
        <w:t>8.9.</w:t>
      </w:r>
      <w:r w:rsidRPr="002D63ED">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E450C" w:rsidRPr="002D63ED" w:rsidRDefault="00BE450C" w:rsidP="00BE450C">
      <w:pPr>
        <w:pStyle w:val="31"/>
      </w:pPr>
      <w:r w:rsidRPr="002D63ED">
        <w:tab/>
        <w:t>8.10.</w:t>
      </w:r>
      <w:r w:rsidRPr="002D63ED">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E450C" w:rsidRPr="002D63ED" w:rsidRDefault="00BE450C" w:rsidP="00BE450C">
      <w:pPr>
        <w:pStyle w:val="31"/>
        <w:ind w:firstLine="708"/>
      </w:pPr>
      <w:r w:rsidRPr="002D63ED">
        <w:t>8.11.</w:t>
      </w:r>
      <w:r w:rsidRPr="002D63ED">
        <w:tab/>
        <w:t>Осуществлять контроль за правильностью и своевременностью предоставления работникам отпусков и их оплаты.</w:t>
      </w:r>
    </w:p>
    <w:p w:rsidR="00BE450C" w:rsidRPr="002D63ED" w:rsidRDefault="00BE450C" w:rsidP="00BE450C">
      <w:pPr>
        <w:pStyle w:val="31"/>
      </w:pPr>
      <w:r w:rsidRPr="002D63ED">
        <w:tab/>
        <w:t>8.12.</w:t>
      </w:r>
      <w:r w:rsidRPr="002D63ED">
        <w:tab/>
        <w:t>Участвовать в работе комиссий организации по тарификации, аттестации рабочих мест, охране труда и других.</w:t>
      </w:r>
    </w:p>
    <w:p w:rsidR="00BE450C" w:rsidRPr="002D63ED" w:rsidRDefault="00BE450C" w:rsidP="00BE450C">
      <w:pPr>
        <w:pStyle w:val="31"/>
      </w:pPr>
      <w:r w:rsidRPr="002D63ED">
        <w:tab/>
        <w:t>8.13.</w:t>
      </w:r>
      <w:r w:rsidRPr="002D63ED">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BE450C" w:rsidRPr="002D63ED" w:rsidRDefault="00BE450C" w:rsidP="00BE450C">
      <w:pPr>
        <w:pStyle w:val="31"/>
      </w:pPr>
      <w:r w:rsidRPr="002D63ED">
        <w:tab/>
        <w:t>8.14.</w:t>
      </w:r>
      <w:r w:rsidRPr="002D63ED">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BE450C" w:rsidRPr="002D63ED" w:rsidRDefault="00BE450C" w:rsidP="00BE450C">
      <w:pPr>
        <w:pStyle w:val="31"/>
      </w:pPr>
      <w:r w:rsidRPr="002D63ED">
        <w:tab/>
        <w:t>8.15.</w:t>
      </w:r>
      <w:r w:rsidRPr="002D63ED">
        <w:tab/>
        <w:t>Осуществлять культурно-массовую и физкультурно-оздоровительную работу в организации.</w:t>
      </w:r>
    </w:p>
    <w:p w:rsidR="00BE450C" w:rsidRPr="002D63ED" w:rsidRDefault="00BE450C" w:rsidP="00BE450C">
      <w:pPr>
        <w:pStyle w:val="31"/>
      </w:pPr>
      <w:r w:rsidRPr="002D63ED">
        <w:tab/>
        <w:t>8.16.</w:t>
      </w:r>
      <w:r w:rsidRPr="002D63ED">
        <w:tab/>
        <w:t>Осуществлять проверку правильности удержания и перечисления членских взносов.</w:t>
      </w:r>
    </w:p>
    <w:p w:rsidR="00BE450C" w:rsidRPr="002D63ED" w:rsidRDefault="00BE450C" w:rsidP="00BE450C">
      <w:pPr>
        <w:pStyle w:val="31"/>
      </w:pPr>
      <w:r w:rsidRPr="002D63ED">
        <w:tab/>
        <w:t>8.17.</w:t>
      </w:r>
      <w:r w:rsidRPr="002D63ED">
        <w:tab/>
        <w:t>Организовывать учебу профсоюзного актива и совместно с администрацией – правовое просвещение работников.</w:t>
      </w:r>
    </w:p>
    <w:p w:rsidR="00BE450C" w:rsidRPr="002D63ED" w:rsidRDefault="00BE450C" w:rsidP="00BE450C">
      <w:pPr>
        <w:pStyle w:val="31"/>
      </w:pPr>
      <w:r w:rsidRPr="002D63ED">
        <w:tab/>
        <w:t>8.18.</w:t>
      </w:r>
      <w:r w:rsidRPr="002D63ED">
        <w:tab/>
        <w:t xml:space="preserve">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w:t>
      </w:r>
      <w:r w:rsidRPr="002D63ED">
        <w:lastRenderedPageBreak/>
        <w:t>требованием о применении мер дисциплинарного взыскания вплоть до увольнения (ст.195 ТК РФ).</w:t>
      </w:r>
    </w:p>
    <w:p w:rsidR="00BE450C" w:rsidRPr="002D63ED" w:rsidRDefault="00BE450C" w:rsidP="00BE450C">
      <w:pPr>
        <w:pStyle w:val="31"/>
      </w:pPr>
      <w:r w:rsidRPr="002D63ED">
        <w:tab/>
        <w:t>8.19.</w:t>
      </w:r>
      <w:r w:rsidRPr="002D63ED">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BE450C" w:rsidRPr="002D63ED" w:rsidRDefault="00BE450C" w:rsidP="00BE450C">
      <w:pPr>
        <w:pStyle w:val="31"/>
      </w:pPr>
      <w:r w:rsidRPr="002D63ED">
        <w:tab/>
        <w:t>8.20.</w:t>
      </w:r>
      <w:r w:rsidRPr="002D63ED">
        <w:tab/>
        <w:t>Осуществлять систематическое поощрение молодежного профсоюзного актива, ведущего эффективную общественную работу.</w:t>
      </w:r>
    </w:p>
    <w:p w:rsidR="00BE450C" w:rsidRPr="002D63ED" w:rsidRDefault="00BE450C" w:rsidP="00BE450C">
      <w:pPr>
        <w:pStyle w:val="31"/>
        <w:ind w:firstLine="708"/>
      </w:pPr>
      <w:r w:rsidRPr="002D63ED">
        <w:t>8.21.</w:t>
      </w:r>
      <w:r w:rsidRPr="002D63ED">
        <w:tab/>
        <w:t>Информировать членов Профсоюза о своей работе, деятельности выборных профсоюзных органов.</w:t>
      </w:r>
    </w:p>
    <w:p w:rsidR="00BE450C" w:rsidRPr="002D63ED" w:rsidRDefault="00BE450C" w:rsidP="00BE450C">
      <w:pPr>
        <w:pStyle w:val="31"/>
        <w:ind w:firstLine="708"/>
      </w:pPr>
      <w:r w:rsidRPr="002D63ED">
        <w:t>8.22.</w:t>
      </w:r>
      <w:r w:rsidRPr="002D63ED">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BE450C" w:rsidRPr="002D63ED" w:rsidRDefault="00BE450C" w:rsidP="00BE450C">
      <w:pPr>
        <w:ind w:firstLine="709"/>
        <w:jc w:val="both"/>
        <w:rPr>
          <w:sz w:val="28"/>
        </w:rPr>
      </w:pPr>
      <w:r w:rsidRPr="002D63ED">
        <w:rPr>
          <w:sz w:val="28"/>
        </w:rPr>
        <w:t>8.23.</w:t>
      </w:r>
      <w:r w:rsidRPr="002D63ED">
        <w:rPr>
          <w:sz w:val="28"/>
        </w:rPr>
        <w:tab/>
        <w:t>Организовывать физкультурно-оздоровительные мероприятия для членов Профсоюза и других работников организации.</w:t>
      </w:r>
    </w:p>
    <w:p w:rsidR="00BE450C" w:rsidRPr="002D63ED" w:rsidRDefault="00BE450C" w:rsidP="00BE450C">
      <w:pPr>
        <w:ind w:firstLine="709"/>
        <w:jc w:val="both"/>
        <w:rPr>
          <w:sz w:val="28"/>
        </w:rPr>
      </w:pPr>
      <w:r w:rsidRPr="002D63ED">
        <w:rPr>
          <w:sz w:val="28"/>
        </w:rPr>
        <w:t>8.24.</w:t>
      </w:r>
      <w:r w:rsidRPr="002D63ED">
        <w:rPr>
          <w:sz w:val="28"/>
        </w:rPr>
        <w:tab/>
        <w:t>Содействовать оздоровлению детей работников организации.</w:t>
      </w:r>
    </w:p>
    <w:p w:rsidR="00BE450C" w:rsidRPr="002D63ED" w:rsidRDefault="00BE450C" w:rsidP="00BE450C">
      <w:pPr>
        <w:ind w:firstLine="709"/>
        <w:jc w:val="both"/>
        <w:rPr>
          <w:sz w:val="22"/>
          <w:szCs w:val="22"/>
        </w:rPr>
      </w:pPr>
      <w:r w:rsidRPr="002D63ED">
        <w:rPr>
          <w:sz w:val="28"/>
        </w:rPr>
        <w:t>8.25. Вести своевременный и регулярный учет членов Профсоюза  согласно проекту "Электронный профсоюзный билет"</w:t>
      </w:r>
    </w:p>
    <w:p w:rsidR="00BE450C" w:rsidRPr="002D63ED" w:rsidRDefault="00BE450C" w:rsidP="00BE450C">
      <w:pPr>
        <w:pStyle w:val="31"/>
        <w:jc w:val="center"/>
        <w:outlineLvl w:val="0"/>
        <w:rPr>
          <w:b/>
          <w:bCs/>
          <w:caps/>
        </w:rPr>
      </w:pPr>
      <w:r w:rsidRPr="002D63ED">
        <w:rPr>
          <w:sz w:val="22"/>
          <w:szCs w:val="22"/>
        </w:rPr>
        <w:br w:type="page"/>
      </w:r>
      <w:r w:rsidRPr="002D63ED">
        <w:rPr>
          <w:b/>
          <w:bCs/>
          <w:caps/>
          <w:lang w:val="en-US"/>
        </w:rPr>
        <w:lastRenderedPageBreak/>
        <w:t>IX</w:t>
      </w:r>
      <w:r w:rsidRPr="002D63ED">
        <w:rPr>
          <w:b/>
          <w:bCs/>
          <w:caps/>
        </w:rPr>
        <w:t>. Контроль за выполнением</w:t>
      </w:r>
      <w:r w:rsidRPr="002D63ED">
        <w:rPr>
          <w:b/>
          <w:bCs/>
          <w:caps/>
        </w:rPr>
        <w:br/>
        <w:t>коллективного договора.</w:t>
      </w:r>
      <w:r w:rsidRPr="002D63ED">
        <w:rPr>
          <w:b/>
          <w:bCs/>
          <w:caps/>
        </w:rPr>
        <w:br/>
        <w:t>Ответственность сторон</w:t>
      </w:r>
      <w:r w:rsidRPr="002D63ED">
        <w:rPr>
          <w:b/>
          <w:bCs/>
          <w:caps/>
        </w:rPr>
        <w:br/>
        <w:t>коллективного договора.</w:t>
      </w:r>
    </w:p>
    <w:p w:rsidR="00BE450C" w:rsidRPr="002D63ED" w:rsidRDefault="00BE450C" w:rsidP="00BE450C">
      <w:pPr>
        <w:pStyle w:val="31"/>
        <w:jc w:val="center"/>
        <w:rPr>
          <w:b/>
          <w:bCs/>
          <w:sz w:val="22"/>
          <w:szCs w:val="22"/>
        </w:rPr>
      </w:pPr>
    </w:p>
    <w:p w:rsidR="00BE450C" w:rsidRPr="002D63ED" w:rsidRDefault="00BE450C" w:rsidP="00BE450C">
      <w:pPr>
        <w:pStyle w:val="31"/>
        <w:ind w:left="705" w:firstLine="3"/>
      </w:pPr>
      <w:r w:rsidRPr="002D63ED">
        <w:t>9.</w:t>
      </w:r>
      <w:r w:rsidRPr="002D63ED">
        <w:tab/>
        <w:t>Стороны договорились:</w:t>
      </w:r>
    </w:p>
    <w:p w:rsidR="00BE450C" w:rsidRPr="002D63ED" w:rsidRDefault="00BE450C" w:rsidP="00BE450C">
      <w:pPr>
        <w:pStyle w:val="31"/>
        <w:ind w:firstLine="705"/>
      </w:pPr>
      <w:r w:rsidRPr="002D63ED">
        <w:t>9.1.</w:t>
      </w:r>
      <w:r w:rsidRPr="002D63ED">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BE450C" w:rsidRPr="002D63ED" w:rsidRDefault="00BE450C" w:rsidP="00BE450C">
      <w:pPr>
        <w:pStyle w:val="31"/>
        <w:ind w:firstLine="705"/>
      </w:pPr>
      <w:r w:rsidRPr="002D63ED">
        <w:t>9.2.</w:t>
      </w:r>
      <w:r w:rsidRPr="002D63ED">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BE450C" w:rsidRPr="002D63ED" w:rsidRDefault="00BE450C" w:rsidP="00BE450C">
      <w:pPr>
        <w:pStyle w:val="31"/>
        <w:ind w:firstLine="705"/>
      </w:pPr>
      <w:r w:rsidRPr="002D63ED">
        <w:t>9.3.</w:t>
      </w:r>
      <w:r w:rsidRPr="002D63ED">
        <w:tab/>
        <w:t>Разъяснять условия коллективного договора среди работников образовательной организации.</w:t>
      </w:r>
    </w:p>
    <w:p w:rsidR="00BE450C" w:rsidRPr="002D63ED" w:rsidRDefault="00BE450C" w:rsidP="00BE450C">
      <w:pPr>
        <w:pStyle w:val="31"/>
        <w:ind w:firstLine="705"/>
      </w:pPr>
      <w:r w:rsidRPr="002D63ED">
        <w:t>9.4.</w:t>
      </w:r>
      <w:r w:rsidRPr="002D63ED">
        <w:tab/>
        <w:t>Проводить организаторскую работу по обеспечению выполнения  условий коллективного договора.</w:t>
      </w:r>
    </w:p>
    <w:p w:rsidR="00BE450C" w:rsidRPr="002D63ED" w:rsidRDefault="00BE450C" w:rsidP="00BE450C">
      <w:pPr>
        <w:pStyle w:val="31"/>
        <w:ind w:firstLine="705"/>
      </w:pPr>
      <w:r w:rsidRPr="002D63ED">
        <w:t>9.5.</w:t>
      </w:r>
      <w:r w:rsidRPr="002D63ED">
        <w:tab/>
        <w:t>Представлять сторонам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BE450C" w:rsidRPr="002D63ED" w:rsidRDefault="00BE450C" w:rsidP="00BE450C">
      <w:pPr>
        <w:pStyle w:val="31"/>
        <w:ind w:firstLine="705"/>
      </w:pPr>
      <w:r w:rsidRPr="002D63ED">
        <w:t>9.6.</w:t>
      </w:r>
      <w:r w:rsidRPr="002D63ED">
        <w:tab/>
        <w:t>Информировать работников о ходе выполнения коллективного договора.</w:t>
      </w:r>
    </w:p>
    <w:p w:rsidR="00BE450C" w:rsidRPr="002D63ED" w:rsidRDefault="00BE450C" w:rsidP="00BE450C">
      <w:pPr>
        <w:pStyle w:val="31"/>
        <w:ind w:firstLine="705"/>
      </w:pPr>
      <w:r w:rsidRPr="002D63ED">
        <w:t>9.7.</w:t>
      </w:r>
      <w:r w:rsidRPr="002D63ED">
        <w:tab/>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BE450C" w:rsidRPr="002D63ED" w:rsidRDefault="00BE450C" w:rsidP="00BE450C">
      <w:pPr>
        <w:pStyle w:val="31"/>
        <w:ind w:firstLine="705"/>
      </w:pPr>
      <w:r w:rsidRPr="002D63ED">
        <w:t>9.8.</w:t>
      </w:r>
      <w:r w:rsidRPr="002D63ED">
        <w:tab/>
        <w:t>Затраты, связанные с участием в коллективных переговорах, оплату услуг специалистов, экспертов производить за счет работодателя.</w:t>
      </w:r>
    </w:p>
    <w:p w:rsidR="00BE450C" w:rsidRPr="002D63ED" w:rsidRDefault="00BE450C" w:rsidP="00BE450C">
      <w:pPr>
        <w:pStyle w:val="31"/>
      </w:pPr>
      <w:r w:rsidRPr="002D63ED">
        <w:t>Коллективный договор с Приложениями принят на общем собрании работников образовательной организации «___» ____________20</w:t>
      </w:r>
      <w:r>
        <w:rPr>
          <w:lang w:val="ru-RU"/>
        </w:rPr>
        <w:t>24</w:t>
      </w:r>
      <w:r w:rsidRPr="002D63ED">
        <w:t>года.</w:t>
      </w:r>
    </w:p>
    <w:p w:rsidR="00BE450C" w:rsidRPr="002D63ED" w:rsidRDefault="00BE450C" w:rsidP="00BE450C">
      <w:pPr>
        <w:pStyle w:val="31"/>
        <w:ind w:firstLine="705"/>
      </w:pPr>
    </w:p>
    <w:p w:rsidR="00BE450C" w:rsidRPr="002D63ED" w:rsidRDefault="00BE450C" w:rsidP="00BE450C">
      <w:pPr>
        <w:pStyle w:val="31"/>
      </w:pPr>
      <w:r w:rsidRPr="002D63ED">
        <w:t>От работодателя:</w:t>
      </w:r>
      <w:r w:rsidRPr="002D63ED">
        <w:tab/>
      </w:r>
      <w:r w:rsidRPr="002D63ED">
        <w:tab/>
      </w:r>
      <w:r w:rsidRPr="002D63ED">
        <w:tab/>
      </w:r>
      <w:r w:rsidRPr="002D63ED">
        <w:tab/>
      </w:r>
      <w:r w:rsidRPr="002D63ED">
        <w:tab/>
      </w:r>
      <w:r w:rsidRPr="002D63ED">
        <w:tab/>
        <w:t>От работников:</w:t>
      </w:r>
    </w:p>
    <w:p w:rsidR="00BE450C" w:rsidRPr="002D63ED" w:rsidRDefault="00BE450C" w:rsidP="00BE450C">
      <w:pPr>
        <w:pStyle w:val="31"/>
        <w:rPr>
          <w:lang w:val="ru-RU"/>
        </w:rPr>
      </w:pPr>
      <w:r w:rsidRPr="002D63ED">
        <w:t>Директор</w:t>
      </w:r>
      <w:r w:rsidRPr="002D63ED">
        <w:tab/>
      </w:r>
      <w:r w:rsidRPr="002D63ED">
        <w:tab/>
      </w:r>
      <w:r w:rsidRPr="002D63ED">
        <w:tab/>
      </w:r>
      <w:r w:rsidRPr="002D63ED">
        <w:tab/>
      </w:r>
      <w:r w:rsidRPr="002D63ED">
        <w:tab/>
      </w:r>
      <w:r w:rsidRPr="002D63ED">
        <w:tab/>
      </w:r>
      <w:r w:rsidRPr="002D63ED">
        <w:tab/>
        <w:t>Председатель первичной</w:t>
      </w:r>
    </w:p>
    <w:p w:rsidR="00BE450C" w:rsidRPr="002D63ED" w:rsidRDefault="00BE450C" w:rsidP="00BE450C">
      <w:pPr>
        <w:pStyle w:val="31"/>
      </w:pPr>
      <w:r w:rsidRPr="002D63ED">
        <w:tab/>
      </w:r>
      <w:r w:rsidRPr="002D63ED">
        <w:tab/>
      </w:r>
      <w:r w:rsidRPr="002D63ED">
        <w:tab/>
      </w:r>
      <w:r w:rsidRPr="002D63ED">
        <w:tab/>
      </w:r>
      <w:r w:rsidRPr="002D63ED">
        <w:tab/>
      </w:r>
      <w:r w:rsidRPr="002D63ED">
        <w:tab/>
      </w:r>
      <w:r w:rsidRPr="002D63ED">
        <w:tab/>
      </w:r>
      <w:r w:rsidRPr="002D63ED">
        <w:tab/>
        <w:t>профсоюзной организации</w:t>
      </w:r>
    </w:p>
    <w:p w:rsidR="00BE450C" w:rsidRPr="002D63ED" w:rsidRDefault="00BE450C" w:rsidP="00BE450C">
      <w:pPr>
        <w:pStyle w:val="31"/>
        <w:rPr>
          <w:lang w:val="ru-RU"/>
        </w:rPr>
      </w:pPr>
      <w:r w:rsidRPr="002D63ED">
        <w:rPr>
          <w:lang w:val="ru-RU"/>
        </w:rPr>
        <w:t>____________Боярская Л.Н.                               ____________</w:t>
      </w:r>
      <w:proofErr w:type="spellStart"/>
      <w:r w:rsidRPr="002D63ED">
        <w:rPr>
          <w:lang w:val="ru-RU"/>
        </w:rPr>
        <w:t>Перстнева</w:t>
      </w:r>
      <w:proofErr w:type="spellEnd"/>
      <w:r w:rsidRPr="002D63ED">
        <w:rPr>
          <w:lang w:val="ru-RU"/>
        </w:rPr>
        <w:t xml:space="preserve"> Е.А.</w:t>
      </w:r>
    </w:p>
    <w:p w:rsidR="00BE450C" w:rsidRPr="002D63ED" w:rsidRDefault="00BE450C" w:rsidP="00BE450C">
      <w:pPr>
        <w:pStyle w:val="31"/>
        <w:ind w:firstLine="708"/>
        <w:rPr>
          <w:sz w:val="20"/>
        </w:rPr>
      </w:pPr>
      <w:r w:rsidRPr="002D63ED">
        <w:rPr>
          <w:sz w:val="20"/>
        </w:rPr>
        <w:t>(подпись, Ф.И.О.)</w:t>
      </w:r>
      <w:r w:rsidRPr="002D63ED">
        <w:rPr>
          <w:sz w:val="20"/>
        </w:rPr>
        <w:tab/>
      </w:r>
      <w:r w:rsidRPr="002D63ED">
        <w:rPr>
          <w:sz w:val="20"/>
        </w:rPr>
        <w:tab/>
      </w:r>
      <w:r w:rsidRPr="002D63ED">
        <w:rPr>
          <w:sz w:val="20"/>
        </w:rPr>
        <w:tab/>
      </w:r>
      <w:r w:rsidRPr="002D63ED">
        <w:rPr>
          <w:sz w:val="20"/>
        </w:rPr>
        <w:tab/>
      </w:r>
      <w:r w:rsidRPr="002D63ED">
        <w:rPr>
          <w:sz w:val="20"/>
        </w:rPr>
        <w:tab/>
      </w:r>
      <w:r w:rsidRPr="002D63ED">
        <w:rPr>
          <w:sz w:val="20"/>
        </w:rPr>
        <w:tab/>
        <w:t>(подпись, Ф.И.О.)</w:t>
      </w:r>
    </w:p>
    <w:p w:rsidR="00BE450C" w:rsidRPr="002D63ED" w:rsidRDefault="00BE450C" w:rsidP="00BE450C">
      <w:pPr>
        <w:pStyle w:val="31"/>
        <w:ind w:firstLine="708"/>
        <w:rPr>
          <w:sz w:val="20"/>
        </w:rPr>
      </w:pPr>
      <w:r w:rsidRPr="002D63ED">
        <w:t>М.П.</w:t>
      </w:r>
      <w:r w:rsidRPr="002D63ED">
        <w:tab/>
      </w:r>
      <w:r w:rsidRPr="002D63ED">
        <w:tab/>
      </w:r>
      <w:r w:rsidRPr="002D63ED">
        <w:tab/>
      </w:r>
      <w:r w:rsidRPr="002D63ED">
        <w:tab/>
      </w:r>
      <w:r w:rsidRPr="002D63ED">
        <w:tab/>
      </w:r>
      <w:r w:rsidRPr="002D63ED">
        <w:tab/>
      </w:r>
      <w:r w:rsidRPr="002D63ED">
        <w:tab/>
      </w:r>
      <w:r w:rsidRPr="002D63ED">
        <w:tab/>
        <w:t>М.П.</w:t>
      </w:r>
    </w:p>
    <w:p w:rsidR="00BE450C" w:rsidRPr="002D63ED" w:rsidRDefault="00BE450C" w:rsidP="00BE450C">
      <w:pPr>
        <w:pStyle w:val="31"/>
        <w:ind w:firstLine="708"/>
      </w:pPr>
      <w:r w:rsidRPr="002D63ED">
        <w:t>«___»_______</w:t>
      </w:r>
      <w:r>
        <w:t>__20</w:t>
      </w:r>
      <w:r>
        <w:rPr>
          <w:lang w:val="ru-RU"/>
        </w:rPr>
        <w:t>24</w:t>
      </w:r>
      <w:r w:rsidRPr="002D63ED">
        <w:t>г.</w:t>
      </w:r>
      <w:r w:rsidRPr="002D63ED">
        <w:tab/>
      </w:r>
      <w:r w:rsidRPr="002D63ED">
        <w:tab/>
      </w:r>
      <w:r w:rsidRPr="002D63ED">
        <w:tab/>
      </w:r>
      <w:r w:rsidRPr="002D63ED">
        <w:tab/>
      </w:r>
      <w:r>
        <w:t>«__»________20</w:t>
      </w:r>
      <w:r>
        <w:rPr>
          <w:lang w:val="ru-RU"/>
        </w:rPr>
        <w:t>24</w:t>
      </w:r>
      <w:r w:rsidRPr="002D63ED">
        <w:t>г.</w:t>
      </w:r>
    </w:p>
    <w:p w:rsidR="00BB02D0" w:rsidRDefault="00BB02D0"/>
    <w:sectPr w:rsidR="00BB0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none"/>
      <w:suff w:val="nothing"/>
      <w:lvlText w:val="·"/>
      <w:lvlJc w:val="left"/>
      <w:pPr>
        <w:tabs>
          <w:tab w:val="num" w:pos="5671"/>
        </w:tabs>
        <w:ind w:left="6031" w:hanging="360"/>
      </w:pPr>
      <w:rPr>
        <w:rFonts w:ascii="Symbol" w:hAnsi="Symbol"/>
      </w:rPr>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4FD01687"/>
    <w:multiLevelType w:val="hybridMultilevel"/>
    <w:tmpl w:val="B7F02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B144F7"/>
    <w:multiLevelType w:val="hybridMultilevel"/>
    <w:tmpl w:val="D938B9C0"/>
    <w:lvl w:ilvl="0" w:tplc="4D123E78">
      <w:start w:val="2"/>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CC19C0"/>
    <w:multiLevelType w:val="hybridMultilevel"/>
    <w:tmpl w:val="19648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A7091E"/>
    <w:multiLevelType w:val="hybridMultilevel"/>
    <w:tmpl w:val="D8221A74"/>
    <w:lvl w:ilvl="0" w:tplc="4D123E78">
      <w:start w:val="2"/>
      <w:numFmt w:val="bullet"/>
      <w:lvlText w:val="-"/>
      <w:lvlJc w:val="left"/>
      <w:pPr>
        <w:ind w:left="2192" w:hanging="360"/>
      </w:pPr>
      <w:rPr>
        <w:rFonts w:ascii="Times New Roman" w:eastAsia="Times New Roman" w:hAnsi="Times New Roman" w:cs="Times New Roman" w:hint="default"/>
      </w:rPr>
    </w:lvl>
    <w:lvl w:ilvl="1" w:tplc="04190003" w:tentative="1">
      <w:start w:val="1"/>
      <w:numFmt w:val="bullet"/>
      <w:lvlText w:val="o"/>
      <w:lvlJc w:val="left"/>
      <w:pPr>
        <w:ind w:left="2912" w:hanging="360"/>
      </w:pPr>
      <w:rPr>
        <w:rFonts w:ascii="Courier New" w:hAnsi="Courier New" w:cs="Courier New" w:hint="default"/>
      </w:rPr>
    </w:lvl>
    <w:lvl w:ilvl="2" w:tplc="04190005" w:tentative="1">
      <w:start w:val="1"/>
      <w:numFmt w:val="bullet"/>
      <w:lvlText w:val=""/>
      <w:lvlJc w:val="left"/>
      <w:pPr>
        <w:ind w:left="3632" w:hanging="360"/>
      </w:pPr>
      <w:rPr>
        <w:rFonts w:ascii="Wingdings" w:hAnsi="Wingdings" w:hint="default"/>
      </w:rPr>
    </w:lvl>
    <w:lvl w:ilvl="3" w:tplc="04190001" w:tentative="1">
      <w:start w:val="1"/>
      <w:numFmt w:val="bullet"/>
      <w:lvlText w:val=""/>
      <w:lvlJc w:val="left"/>
      <w:pPr>
        <w:ind w:left="4352" w:hanging="360"/>
      </w:pPr>
      <w:rPr>
        <w:rFonts w:ascii="Symbol" w:hAnsi="Symbol" w:hint="default"/>
      </w:rPr>
    </w:lvl>
    <w:lvl w:ilvl="4" w:tplc="04190003" w:tentative="1">
      <w:start w:val="1"/>
      <w:numFmt w:val="bullet"/>
      <w:lvlText w:val="o"/>
      <w:lvlJc w:val="left"/>
      <w:pPr>
        <w:ind w:left="5072" w:hanging="360"/>
      </w:pPr>
      <w:rPr>
        <w:rFonts w:ascii="Courier New" w:hAnsi="Courier New" w:cs="Courier New" w:hint="default"/>
      </w:rPr>
    </w:lvl>
    <w:lvl w:ilvl="5" w:tplc="04190005" w:tentative="1">
      <w:start w:val="1"/>
      <w:numFmt w:val="bullet"/>
      <w:lvlText w:val=""/>
      <w:lvlJc w:val="left"/>
      <w:pPr>
        <w:ind w:left="5792" w:hanging="360"/>
      </w:pPr>
      <w:rPr>
        <w:rFonts w:ascii="Wingdings" w:hAnsi="Wingdings" w:hint="default"/>
      </w:rPr>
    </w:lvl>
    <w:lvl w:ilvl="6" w:tplc="04190001" w:tentative="1">
      <w:start w:val="1"/>
      <w:numFmt w:val="bullet"/>
      <w:lvlText w:val=""/>
      <w:lvlJc w:val="left"/>
      <w:pPr>
        <w:ind w:left="6512" w:hanging="360"/>
      </w:pPr>
      <w:rPr>
        <w:rFonts w:ascii="Symbol" w:hAnsi="Symbol" w:hint="default"/>
      </w:rPr>
    </w:lvl>
    <w:lvl w:ilvl="7" w:tplc="04190003" w:tentative="1">
      <w:start w:val="1"/>
      <w:numFmt w:val="bullet"/>
      <w:lvlText w:val="o"/>
      <w:lvlJc w:val="left"/>
      <w:pPr>
        <w:ind w:left="7232" w:hanging="360"/>
      </w:pPr>
      <w:rPr>
        <w:rFonts w:ascii="Courier New" w:hAnsi="Courier New" w:cs="Courier New" w:hint="default"/>
      </w:rPr>
    </w:lvl>
    <w:lvl w:ilvl="8" w:tplc="04190005" w:tentative="1">
      <w:start w:val="1"/>
      <w:numFmt w:val="bullet"/>
      <w:lvlText w:val=""/>
      <w:lvlJc w:val="left"/>
      <w:pPr>
        <w:ind w:left="7952"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5"/>
  </w:num>
  <w:num w:numId="6">
    <w:abstractNumId w:val="2"/>
  </w:num>
  <w:num w:numId="7">
    <w:abstractNumId w:val="10"/>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8C"/>
    <w:rsid w:val="00212C8C"/>
    <w:rsid w:val="005263CA"/>
    <w:rsid w:val="00A66342"/>
    <w:rsid w:val="00BB02D0"/>
    <w:rsid w:val="00BE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50C"/>
    <w:pPr>
      <w:keepNext/>
      <w:jc w:val="center"/>
      <w:outlineLvl w:val="0"/>
    </w:pPr>
    <w:rPr>
      <w:b/>
      <w:bCs/>
      <w:sz w:val="28"/>
      <w:szCs w:val="20"/>
      <w:lang w:val="x-none" w:eastAsia="x-none"/>
    </w:rPr>
  </w:style>
  <w:style w:type="paragraph" w:styleId="2">
    <w:name w:val="heading 2"/>
    <w:basedOn w:val="a"/>
    <w:next w:val="a"/>
    <w:link w:val="20"/>
    <w:qFormat/>
    <w:rsid w:val="00BE450C"/>
    <w:pPr>
      <w:keepNext/>
      <w:spacing w:before="240" w:after="60"/>
      <w:outlineLvl w:val="1"/>
    </w:pPr>
    <w:rPr>
      <w:rFonts w:ascii="Arial" w:hAnsi="Arial"/>
      <w:b/>
      <w:bCs/>
      <w:i/>
      <w:iCs/>
      <w:sz w:val="28"/>
      <w:szCs w:val="28"/>
      <w:lang w:val="x-none" w:eastAsia="x-none"/>
    </w:rPr>
  </w:style>
  <w:style w:type="paragraph" w:styleId="3">
    <w:name w:val="heading 3"/>
    <w:basedOn w:val="a"/>
    <w:link w:val="30"/>
    <w:qFormat/>
    <w:rsid w:val="00BE450C"/>
    <w:pPr>
      <w:spacing w:before="100" w:beforeAutospacing="1" w:after="100" w:afterAutospacing="1"/>
      <w:outlineLvl w:val="2"/>
    </w:pPr>
    <w:rPr>
      <w:b/>
      <w:bCs/>
      <w:color w:val="00000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50C"/>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rsid w:val="00BE450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BE450C"/>
    <w:rPr>
      <w:rFonts w:ascii="Times New Roman" w:eastAsia="Times New Roman" w:hAnsi="Times New Roman" w:cs="Times New Roman"/>
      <w:b/>
      <w:bCs/>
      <w:color w:val="000000"/>
      <w:sz w:val="27"/>
      <w:szCs w:val="27"/>
      <w:lang w:val="x-none" w:eastAsia="x-none"/>
    </w:rPr>
  </w:style>
  <w:style w:type="paragraph" w:styleId="a3">
    <w:name w:val="header"/>
    <w:basedOn w:val="a"/>
    <w:link w:val="a4"/>
    <w:rsid w:val="00BE450C"/>
    <w:pPr>
      <w:tabs>
        <w:tab w:val="center" w:pos="4677"/>
        <w:tab w:val="right" w:pos="9355"/>
      </w:tabs>
    </w:pPr>
    <w:rPr>
      <w:lang w:val="x-none" w:eastAsia="x-none"/>
    </w:rPr>
  </w:style>
  <w:style w:type="character" w:customStyle="1" w:styleId="a4">
    <w:name w:val="Верхний колонтитул Знак"/>
    <w:basedOn w:val="a0"/>
    <w:link w:val="a3"/>
    <w:rsid w:val="00BE450C"/>
    <w:rPr>
      <w:rFonts w:ascii="Times New Roman" w:eastAsia="Times New Roman" w:hAnsi="Times New Roman" w:cs="Times New Roman"/>
      <w:sz w:val="24"/>
      <w:szCs w:val="24"/>
      <w:lang w:val="x-none" w:eastAsia="x-none"/>
    </w:rPr>
  </w:style>
  <w:style w:type="paragraph" w:styleId="a5">
    <w:name w:val="footer"/>
    <w:basedOn w:val="a"/>
    <w:link w:val="a6"/>
    <w:rsid w:val="00BE450C"/>
    <w:pPr>
      <w:tabs>
        <w:tab w:val="center" w:pos="4677"/>
        <w:tab w:val="right" w:pos="9355"/>
      </w:tabs>
    </w:pPr>
    <w:rPr>
      <w:lang w:val="x-none" w:eastAsia="x-none"/>
    </w:rPr>
  </w:style>
  <w:style w:type="character" w:customStyle="1" w:styleId="a6">
    <w:name w:val="Нижний колонтитул Знак"/>
    <w:basedOn w:val="a0"/>
    <w:link w:val="a5"/>
    <w:rsid w:val="00BE450C"/>
    <w:rPr>
      <w:rFonts w:ascii="Times New Roman" w:eastAsia="Times New Roman" w:hAnsi="Times New Roman" w:cs="Times New Roman"/>
      <w:sz w:val="24"/>
      <w:szCs w:val="24"/>
      <w:lang w:val="x-none" w:eastAsia="x-none"/>
    </w:rPr>
  </w:style>
  <w:style w:type="paragraph" w:styleId="31">
    <w:name w:val="Body Text 3"/>
    <w:basedOn w:val="a"/>
    <w:link w:val="32"/>
    <w:rsid w:val="00BE450C"/>
    <w:pPr>
      <w:jc w:val="both"/>
    </w:pPr>
    <w:rPr>
      <w:sz w:val="28"/>
      <w:szCs w:val="28"/>
      <w:lang w:val="x-none" w:eastAsia="x-none"/>
    </w:rPr>
  </w:style>
  <w:style w:type="character" w:customStyle="1" w:styleId="32">
    <w:name w:val="Основной текст 3 Знак"/>
    <w:basedOn w:val="a0"/>
    <w:link w:val="31"/>
    <w:rsid w:val="00BE450C"/>
    <w:rPr>
      <w:rFonts w:ascii="Times New Roman" w:eastAsia="Times New Roman" w:hAnsi="Times New Roman" w:cs="Times New Roman"/>
      <w:sz w:val="28"/>
      <w:szCs w:val="28"/>
      <w:lang w:val="x-none" w:eastAsia="x-none"/>
    </w:rPr>
  </w:style>
  <w:style w:type="paragraph" w:styleId="21">
    <w:name w:val="Body Text Indent 2"/>
    <w:basedOn w:val="a"/>
    <w:link w:val="22"/>
    <w:rsid w:val="00BE450C"/>
    <w:pPr>
      <w:spacing w:after="120" w:line="480" w:lineRule="auto"/>
      <w:ind w:left="283"/>
    </w:pPr>
  </w:style>
  <w:style w:type="character" w:customStyle="1" w:styleId="22">
    <w:name w:val="Основной текст с отступом 2 Знак"/>
    <w:basedOn w:val="a0"/>
    <w:link w:val="21"/>
    <w:rsid w:val="00BE450C"/>
    <w:rPr>
      <w:rFonts w:ascii="Times New Roman" w:eastAsia="Times New Roman" w:hAnsi="Times New Roman" w:cs="Times New Roman"/>
      <w:sz w:val="24"/>
      <w:szCs w:val="24"/>
      <w:lang w:eastAsia="ru-RU"/>
    </w:rPr>
  </w:style>
  <w:style w:type="paragraph" w:styleId="33">
    <w:name w:val="Body Text Indent 3"/>
    <w:basedOn w:val="a"/>
    <w:link w:val="34"/>
    <w:rsid w:val="00BE450C"/>
    <w:pPr>
      <w:spacing w:after="120"/>
      <w:ind w:left="283"/>
    </w:pPr>
    <w:rPr>
      <w:sz w:val="16"/>
      <w:szCs w:val="16"/>
    </w:rPr>
  </w:style>
  <w:style w:type="character" w:customStyle="1" w:styleId="34">
    <w:name w:val="Основной текст с отступом 3 Знак"/>
    <w:basedOn w:val="a0"/>
    <w:link w:val="33"/>
    <w:rsid w:val="00BE450C"/>
    <w:rPr>
      <w:rFonts w:ascii="Times New Roman" w:eastAsia="Times New Roman" w:hAnsi="Times New Roman" w:cs="Times New Roman"/>
      <w:sz w:val="16"/>
      <w:szCs w:val="16"/>
      <w:lang w:eastAsia="ru-RU"/>
    </w:rPr>
  </w:style>
  <w:style w:type="table" w:styleId="a7">
    <w:name w:val="Table Grid"/>
    <w:basedOn w:val="a1"/>
    <w:rsid w:val="00BE4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E450C"/>
  </w:style>
  <w:style w:type="paragraph" w:customStyle="1" w:styleId="a9">
    <w:name w:val="Таблицы (моноширинный)"/>
    <w:basedOn w:val="a"/>
    <w:next w:val="a"/>
    <w:uiPriority w:val="99"/>
    <w:rsid w:val="00BE450C"/>
    <w:pPr>
      <w:widowControl w:val="0"/>
      <w:autoSpaceDE w:val="0"/>
      <w:autoSpaceDN w:val="0"/>
      <w:adjustRightInd w:val="0"/>
      <w:jc w:val="both"/>
    </w:pPr>
    <w:rPr>
      <w:rFonts w:ascii="Courier New" w:hAnsi="Courier New" w:cs="Courier New"/>
      <w:sz w:val="20"/>
      <w:szCs w:val="20"/>
    </w:rPr>
  </w:style>
  <w:style w:type="character" w:styleId="aa">
    <w:name w:val="Hyperlink"/>
    <w:rsid w:val="00BE450C"/>
    <w:rPr>
      <w:color w:val="0000FF"/>
      <w:u w:val="single"/>
    </w:rPr>
  </w:style>
  <w:style w:type="character" w:styleId="ab">
    <w:name w:val="FollowedHyperlink"/>
    <w:rsid w:val="00BE450C"/>
    <w:rPr>
      <w:color w:val="800080"/>
      <w:u w:val="single"/>
    </w:rPr>
  </w:style>
  <w:style w:type="paragraph" w:styleId="ac">
    <w:name w:val="Balloon Text"/>
    <w:basedOn w:val="a"/>
    <w:link w:val="ad"/>
    <w:semiHidden/>
    <w:rsid w:val="00BE450C"/>
    <w:rPr>
      <w:rFonts w:ascii="Tahoma" w:hAnsi="Tahoma"/>
      <w:spacing w:val="-2"/>
      <w:sz w:val="16"/>
      <w:szCs w:val="16"/>
      <w:lang w:val="x-none" w:eastAsia="x-none"/>
    </w:rPr>
  </w:style>
  <w:style w:type="character" w:customStyle="1" w:styleId="ad">
    <w:name w:val="Текст выноски Знак"/>
    <w:basedOn w:val="a0"/>
    <w:link w:val="ac"/>
    <w:semiHidden/>
    <w:rsid w:val="00BE450C"/>
    <w:rPr>
      <w:rFonts w:ascii="Tahoma" w:eastAsia="Times New Roman" w:hAnsi="Tahoma" w:cs="Times New Roman"/>
      <w:spacing w:val="-2"/>
      <w:sz w:val="16"/>
      <w:szCs w:val="16"/>
      <w:lang w:val="x-none" w:eastAsia="x-none"/>
    </w:rPr>
  </w:style>
  <w:style w:type="paragraph" w:styleId="ae">
    <w:name w:val="No Spacing"/>
    <w:uiPriority w:val="1"/>
    <w:qFormat/>
    <w:rsid w:val="00BE450C"/>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BE450C"/>
    <w:rPr>
      <w:sz w:val="26"/>
      <w:szCs w:val="26"/>
      <w:shd w:val="clear" w:color="auto" w:fill="FFFFFF"/>
    </w:rPr>
  </w:style>
  <w:style w:type="paragraph" w:customStyle="1" w:styleId="36">
    <w:name w:val="Заголовок №3"/>
    <w:basedOn w:val="a"/>
    <w:link w:val="35"/>
    <w:rsid w:val="00BE450C"/>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BE450C"/>
    <w:rPr>
      <w:sz w:val="26"/>
      <w:szCs w:val="26"/>
      <w:shd w:val="clear" w:color="auto" w:fill="FFFFFF"/>
    </w:rPr>
  </w:style>
  <w:style w:type="character" w:customStyle="1" w:styleId="37">
    <w:name w:val="Основной текст (3)_"/>
    <w:link w:val="38"/>
    <w:rsid w:val="00BE450C"/>
    <w:rPr>
      <w:sz w:val="27"/>
      <w:szCs w:val="27"/>
      <w:shd w:val="clear" w:color="auto" w:fill="FFFFFF"/>
    </w:rPr>
  </w:style>
  <w:style w:type="character" w:customStyle="1" w:styleId="23">
    <w:name w:val="Заголовок №2_"/>
    <w:link w:val="24"/>
    <w:rsid w:val="00BE450C"/>
    <w:rPr>
      <w:sz w:val="26"/>
      <w:szCs w:val="26"/>
      <w:shd w:val="clear" w:color="auto" w:fill="FFFFFF"/>
    </w:rPr>
  </w:style>
  <w:style w:type="paragraph" w:customStyle="1" w:styleId="11">
    <w:name w:val="Основной текст1"/>
    <w:basedOn w:val="a"/>
    <w:link w:val="af"/>
    <w:rsid w:val="00BE450C"/>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BE450C"/>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4">
    <w:name w:val="Заголовок №2"/>
    <w:basedOn w:val="a"/>
    <w:link w:val="23"/>
    <w:rsid w:val="00BE450C"/>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BE450C"/>
    <w:rPr>
      <w:i/>
      <w:iCs/>
      <w:color w:val="808080"/>
    </w:rPr>
  </w:style>
  <w:style w:type="character" w:customStyle="1" w:styleId="af1">
    <w:name w:val="Гипертекстовая ссылка"/>
    <w:uiPriority w:val="99"/>
    <w:rsid w:val="00BE450C"/>
    <w:rPr>
      <w:b/>
      <w:bCs/>
      <w:color w:val="106BBE"/>
      <w:sz w:val="26"/>
      <w:szCs w:val="26"/>
    </w:rPr>
  </w:style>
  <w:style w:type="paragraph" w:customStyle="1" w:styleId="af2">
    <w:name w:val="Комментарий"/>
    <w:basedOn w:val="a"/>
    <w:next w:val="a"/>
    <w:uiPriority w:val="99"/>
    <w:rsid w:val="00BE450C"/>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BE450C"/>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BE450C"/>
    <w:rPr>
      <w:b/>
      <w:bCs/>
      <w:color w:val="26282F"/>
      <w:sz w:val="26"/>
      <w:szCs w:val="26"/>
    </w:rPr>
  </w:style>
  <w:style w:type="paragraph" w:customStyle="1" w:styleId="af5">
    <w:name w:val="Прижатый влево"/>
    <w:basedOn w:val="a"/>
    <w:next w:val="a"/>
    <w:uiPriority w:val="99"/>
    <w:rsid w:val="00BE450C"/>
    <w:pPr>
      <w:widowControl w:val="0"/>
      <w:autoSpaceDE w:val="0"/>
      <w:autoSpaceDN w:val="0"/>
      <w:adjustRightInd w:val="0"/>
    </w:pPr>
    <w:rPr>
      <w:rFonts w:ascii="Arial" w:hAnsi="Arial" w:cs="Arial"/>
    </w:rPr>
  </w:style>
  <w:style w:type="character" w:customStyle="1" w:styleId="af6">
    <w:name w:val="Не вступил в силу"/>
    <w:uiPriority w:val="99"/>
    <w:rsid w:val="00BE450C"/>
    <w:rPr>
      <w:b w:val="0"/>
      <w:bCs w:val="0"/>
      <w:color w:val="000000"/>
      <w:sz w:val="26"/>
      <w:szCs w:val="26"/>
      <w:shd w:val="clear" w:color="auto" w:fill="D8EDE8"/>
    </w:rPr>
  </w:style>
  <w:style w:type="paragraph" w:styleId="af7">
    <w:name w:val="Subtitle"/>
    <w:basedOn w:val="a"/>
    <w:next w:val="a"/>
    <w:link w:val="af8"/>
    <w:uiPriority w:val="11"/>
    <w:qFormat/>
    <w:rsid w:val="00BE450C"/>
    <w:pPr>
      <w:spacing w:after="60"/>
      <w:jc w:val="center"/>
      <w:outlineLvl w:val="1"/>
    </w:pPr>
    <w:rPr>
      <w:rFonts w:ascii="Cambria" w:hAnsi="Cambria"/>
      <w:lang w:val="x-none" w:eastAsia="x-none"/>
    </w:rPr>
  </w:style>
  <w:style w:type="character" w:customStyle="1" w:styleId="af8">
    <w:name w:val="Подзаголовок Знак"/>
    <w:basedOn w:val="a0"/>
    <w:link w:val="af7"/>
    <w:uiPriority w:val="11"/>
    <w:rsid w:val="00BE450C"/>
    <w:rPr>
      <w:rFonts w:ascii="Cambria" w:eastAsia="Times New Roman" w:hAnsi="Cambria" w:cs="Times New Roman"/>
      <w:sz w:val="24"/>
      <w:szCs w:val="24"/>
      <w:lang w:val="x-none" w:eastAsia="x-none"/>
    </w:rPr>
  </w:style>
  <w:style w:type="paragraph" w:styleId="af9">
    <w:name w:val="List Paragraph"/>
    <w:basedOn w:val="a"/>
    <w:uiPriority w:val="34"/>
    <w:qFormat/>
    <w:rsid w:val="00BE450C"/>
    <w:pPr>
      <w:ind w:left="708"/>
    </w:pPr>
  </w:style>
  <w:style w:type="character" w:customStyle="1" w:styleId="CourierNew95pt">
    <w:name w:val="Основной текст + Courier New;9;5 pt"/>
    <w:rsid w:val="00BE450C"/>
    <w:rPr>
      <w:rFonts w:ascii="Courier New" w:eastAsia="Courier New" w:hAnsi="Courier New" w:cs="Courier New"/>
      <w:color w:val="000000"/>
      <w:spacing w:val="0"/>
      <w:w w:val="100"/>
      <w:position w:val="0"/>
      <w:sz w:val="19"/>
      <w:szCs w:val="19"/>
      <w:shd w:val="clear" w:color="auto" w:fill="FFFFFF"/>
      <w:lang w:val="ru-RU"/>
    </w:rPr>
  </w:style>
  <w:style w:type="character" w:customStyle="1" w:styleId="blk">
    <w:name w:val="blk"/>
    <w:basedOn w:val="a0"/>
    <w:rsid w:val="00BE450C"/>
  </w:style>
  <w:style w:type="character" w:customStyle="1" w:styleId="apple-converted-space">
    <w:name w:val="apple-converted-space"/>
    <w:basedOn w:val="a0"/>
    <w:rsid w:val="00BE450C"/>
  </w:style>
  <w:style w:type="paragraph" w:styleId="afa">
    <w:name w:val="Body Text"/>
    <w:basedOn w:val="a"/>
    <w:link w:val="afb"/>
    <w:semiHidden/>
    <w:unhideWhenUsed/>
    <w:rsid w:val="00BE450C"/>
    <w:pPr>
      <w:spacing w:after="120"/>
    </w:pPr>
    <w:rPr>
      <w:lang w:val="x-none" w:eastAsia="x-none"/>
    </w:rPr>
  </w:style>
  <w:style w:type="character" w:customStyle="1" w:styleId="afb">
    <w:name w:val="Основной текст Знак"/>
    <w:basedOn w:val="a0"/>
    <w:link w:val="afa"/>
    <w:semiHidden/>
    <w:rsid w:val="00BE450C"/>
    <w:rPr>
      <w:rFonts w:ascii="Times New Roman" w:eastAsia="Times New Roman" w:hAnsi="Times New Roman" w:cs="Times New Roman"/>
      <w:sz w:val="24"/>
      <w:szCs w:val="24"/>
      <w:lang w:val="x-none" w:eastAsia="x-none"/>
    </w:rPr>
  </w:style>
  <w:style w:type="paragraph" w:customStyle="1" w:styleId="12">
    <w:name w:val="Обычный1"/>
    <w:rsid w:val="00BE450C"/>
    <w:pPr>
      <w:widowControl w:val="0"/>
      <w:snapToGrid w:val="0"/>
      <w:spacing w:after="0" w:line="240" w:lineRule="auto"/>
    </w:pPr>
    <w:rPr>
      <w:rFonts w:ascii="Times New Roman" w:eastAsia="Times New Roman" w:hAnsi="Times New Roman" w:cs="Times New Roman"/>
      <w:sz w:val="28"/>
      <w:szCs w:val="20"/>
      <w:lang w:eastAsia="ru-RU"/>
    </w:rPr>
  </w:style>
  <w:style w:type="paragraph" w:styleId="afc">
    <w:name w:val="Normal (Web)"/>
    <w:basedOn w:val="a"/>
    <w:rsid w:val="00BE450C"/>
    <w:pPr>
      <w:spacing w:before="100" w:beforeAutospacing="1" w:after="100" w:afterAutospacing="1"/>
    </w:pPr>
    <w:rPr>
      <w:color w:val="000000"/>
    </w:rPr>
  </w:style>
  <w:style w:type="paragraph" w:customStyle="1" w:styleId="afd">
    <w:name w:val="Знак"/>
    <w:basedOn w:val="a"/>
    <w:rsid w:val="00BE450C"/>
    <w:pPr>
      <w:spacing w:after="160" w:line="240" w:lineRule="exact"/>
    </w:pPr>
    <w:rPr>
      <w:rFonts w:ascii="Verdana" w:hAnsi="Verdana" w:cs="Verdana"/>
      <w:sz w:val="20"/>
      <w:szCs w:val="20"/>
      <w:lang w:val="en-US" w:eastAsia="en-US"/>
    </w:rPr>
  </w:style>
  <w:style w:type="paragraph" w:customStyle="1" w:styleId="ConsPlusNormal">
    <w:name w:val="ConsPlusNormal"/>
    <w:rsid w:val="00BE4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caption"/>
    <w:basedOn w:val="a"/>
    <w:next w:val="a"/>
    <w:qFormat/>
    <w:rsid w:val="00BE450C"/>
    <w:pPr>
      <w:jc w:val="center"/>
    </w:pPr>
    <w:rPr>
      <w:b/>
      <w:caps/>
      <w:sz w:val="28"/>
      <w:szCs w:val="20"/>
    </w:rPr>
  </w:style>
  <w:style w:type="paragraph" w:customStyle="1" w:styleId="13">
    <w:name w:val="1"/>
    <w:basedOn w:val="a"/>
    <w:rsid w:val="00BE450C"/>
    <w:pPr>
      <w:spacing w:after="160" w:line="240" w:lineRule="exact"/>
    </w:pPr>
    <w:rPr>
      <w:rFonts w:ascii="Verdana" w:hAnsi="Verdana"/>
      <w:sz w:val="20"/>
      <w:szCs w:val="20"/>
      <w:lang w:val="en-US" w:eastAsia="en-US"/>
    </w:rPr>
  </w:style>
  <w:style w:type="paragraph" w:customStyle="1" w:styleId="14">
    <w:name w:val="Знак1"/>
    <w:basedOn w:val="a"/>
    <w:rsid w:val="00BE450C"/>
    <w:pPr>
      <w:spacing w:after="160" w:line="240" w:lineRule="exact"/>
    </w:pPr>
    <w:rPr>
      <w:rFonts w:ascii="Verdana" w:hAnsi="Verdana"/>
      <w:sz w:val="20"/>
      <w:szCs w:val="20"/>
      <w:lang w:val="en-US" w:eastAsia="en-US"/>
    </w:rPr>
  </w:style>
  <w:style w:type="paragraph" w:customStyle="1" w:styleId="Default">
    <w:name w:val="Default"/>
    <w:rsid w:val="00BE450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450C"/>
    <w:pPr>
      <w:keepNext/>
      <w:jc w:val="center"/>
      <w:outlineLvl w:val="0"/>
    </w:pPr>
    <w:rPr>
      <w:b/>
      <w:bCs/>
      <w:sz w:val="28"/>
      <w:szCs w:val="20"/>
      <w:lang w:val="x-none" w:eastAsia="x-none"/>
    </w:rPr>
  </w:style>
  <w:style w:type="paragraph" w:styleId="2">
    <w:name w:val="heading 2"/>
    <w:basedOn w:val="a"/>
    <w:next w:val="a"/>
    <w:link w:val="20"/>
    <w:qFormat/>
    <w:rsid w:val="00BE450C"/>
    <w:pPr>
      <w:keepNext/>
      <w:spacing w:before="240" w:after="60"/>
      <w:outlineLvl w:val="1"/>
    </w:pPr>
    <w:rPr>
      <w:rFonts w:ascii="Arial" w:hAnsi="Arial"/>
      <w:b/>
      <w:bCs/>
      <w:i/>
      <w:iCs/>
      <w:sz w:val="28"/>
      <w:szCs w:val="28"/>
      <w:lang w:val="x-none" w:eastAsia="x-none"/>
    </w:rPr>
  </w:style>
  <w:style w:type="paragraph" w:styleId="3">
    <w:name w:val="heading 3"/>
    <w:basedOn w:val="a"/>
    <w:link w:val="30"/>
    <w:qFormat/>
    <w:rsid w:val="00BE450C"/>
    <w:pPr>
      <w:spacing w:before="100" w:beforeAutospacing="1" w:after="100" w:afterAutospacing="1"/>
      <w:outlineLvl w:val="2"/>
    </w:pPr>
    <w:rPr>
      <w:b/>
      <w:bCs/>
      <w:color w:val="00000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50C"/>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rsid w:val="00BE450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BE450C"/>
    <w:rPr>
      <w:rFonts w:ascii="Times New Roman" w:eastAsia="Times New Roman" w:hAnsi="Times New Roman" w:cs="Times New Roman"/>
      <w:b/>
      <w:bCs/>
      <w:color w:val="000000"/>
      <w:sz w:val="27"/>
      <w:szCs w:val="27"/>
      <w:lang w:val="x-none" w:eastAsia="x-none"/>
    </w:rPr>
  </w:style>
  <w:style w:type="paragraph" w:styleId="a3">
    <w:name w:val="header"/>
    <w:basedOn w:val="a"/>
    <w:link w:val="a4"/>
    <w:rsid w:val="00BE450C"/>
    <w:pPr>
      <w:tabs>
        <w:tab w:val="center" w:pos="4677"/>
        <w:tab w:val="right" w:pos="9355"/>
      </w:tabs>
    </w:pPr>
    <w:rPr>
      <w:lang w:val="x-none" w:eastAsia="x-none"/>
    </w:rPr>
  </w:style>
  <w:style w:type="character" w:customStyle="1" w:styleId="a4">
    <w:name w:val="Верхний колонтитул Знак"/>
    <w:basedOn w:val="a0"/>
    <w:link w:val="a3"/>
    <w:rsid w:val="00BE450C"/>
    <w:rPr>
      <w:rFonts w:ascii="Times New Roman" w:eastAsia="Times New Roman" w:hAnsi="Times New Roman" w:cs="Times New Roman"/>
      <w:sz w:val="24"/>
      <w:szCs w:val="24"/>
      <w:lang w:val="x-none" w:eastAsia="x-none"/>
    </w:rPr>
  </w:style>
  <w:style w:type="paragraph" w:styleId="a5">
    <w:name w:val="footer"/>
    <w:basedOn w:val="a"/>
    <w:link w:val="a6"/>
    <w:rsid w:val="00BE450C"/>
    <w:pPr>
      <w:tabs>
        <w:tab w:val="center" w:pos="4677"/>
        <w:tab w:val="right" w:pos="9355"/>
      </w:tabs>
    </w:pPr>
    <w:rPr>
      <w:lang w:val="x-none" w:eastAsia="x-none"/>
    </w:rPr>
  </w:style>
  <w:style w:type="character" w:customStyle="1" w:styleId="a6">
    <w:name w:val="Нижний колонтитул Знак"/>
    <w:basedOn w:val="a0"/>
    <w:link w:val="a5"/>
    <w:rsid w:val="00BE450C"/>
    <w:rPr>
      <w:rFonts w:ascii="Times New Roman" w:eastAsia="Times New Roman" w:hAnsi="Times New Roman" w:cs="Times New Roman"/>
      <w:sz w:val="24"/>
      <w:szCs w:val="24"/>
      <w:lang w:val="x-none" w:eastAsia="x-none"/>
    </w:rPr>
  </w:style>
  <w:style w:type="paragraph" w:styleId="31">
    <w:name w:val="Body Text 3"/>
    <w:basedOn w:val="a"/>
    <w:link w:val="32"/>
    <w:rsid w:val="00BE450C"/>
    <w:pPr>
      <w:jc w:val="both"/>
    </w:pPr>
    <w:rPr>
      <w:sz w:val="28"/>
      <w:szCs w:val="28"/>
      <w:lang w:val="x-none" w:eastAsia="x-none"/>
    </w:rPr>
  </w:style>
  <w:style w:type="character" w:customStyle="1" w:styleId="32">
    <w:name w:val="Основной текст 3 Знак"/>
    <w:basedOn w:val="a0"/>
    <w:link w:val="31"/>
    <w:rsid w:val="00BE450C"/>
    <w:rPr>
      <w:rFonts w:ascii="Times New Roman" w:eastAsia="Times New Roman" w:hAnsi="Times New Roman" w:cs="Times New Roman"/>
      <w:sz w:val="28"/>
      <w:szCs w:val="28"/>
      <w:lang w:val="x-none" w:eastAsia="x-none"/>
    </w:rPr>
  </w:style>
  <w:style w:type="paragraph" w:styleId="21">
    <w:name w:val="Body Text Indent 2"/>
    <w:basedOn w:val="a"/>
    <w:link w:val="22"/>
    <w:rsid w:val="00BE450C"/>
    <w:pPr>
      <w:spacing w:after="120" w:line="480" w:lineRule="auto"/>
      <w:ind w:left="283"/>
    </w:pPr>
  </w:style>
  <w:style w:type="character" w:customStyle="1" w:styleId="22">
    <w:name w:val="Основной текст с отступом 2 Знак"/>
    <w:basedOn w:val="a0"/>
    <w:link w:val="21"/>
    <w:rsid w:val="00BE450C"/>
    <w:rPr>
      <w:rFonts w:ascii="Times New Roman" w:eastAsia="Times New Roman" w:hAnsi="Times New Roman" w:cs="Times New Roman"/>
      <w:sz w:val="24"/>
      <w:szCs w:val="24"/>
      <w:lang w:eastAsia="ru-RU"/>
    </w:rPr>
  </w:style>
  <w:style w:type="paragraph" w:styleId="33">
    <w:name w:val="Body Text Indent 3"/>
    <w:basedOn w:val="a"/>
    <w:link w:val="34"/>
    <w:rsid w:val="00BE450C"/>
    <w:pPr>
      <w:spacing w:after="120"/>
      <w:ind w:left="283"/>
    </w:pPr>
    <w:rPr>
      <w:sz w:val="16"/>
      <w:szCs w:val="16"/>
    </w:rPr>
  </w:style>
  <w:style w:type="character" w:customStyle="1" w:styleId="34">
    <w:name w:val="Основной текст с отступом 3 Знак"/>
    <w:basedOn w:val="a0"/>
    <w:link w:val="33"/>
    <w:rsid w:val="00BE450C"/>
    <w:rPr>
      <w:rFonts w:ascii="Times New Roman" w:eastAsia="Times New Roman" w:hAnsi="Times New Roman" w:cs="Times New Roman"/>
      <w:sz w:val="16"/>
      <w:szCs w:val="16"/>
      <w:lang w:eastAsia="ru-RU"/>
    </w:rPr>
  </w:style>
  <w:style w:type="table" w:styleId="a7">
    <w:name w:val="Table Grid"/>
    <w:basedOn w:val="a1"/>
    <w:rsid w:val="00BE4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E450C"/>
  </w:style>
  <w:style w:type="paragraph" w:customStyle="1" w:styleId="a9">
    <w:name w:val="Таблицы (моноширинный)"/>
    <w:basedOn w:val="a"/>
    <w:next w:val="a"/>
    <w:uiPriority w:val="99"/>
    <w:rsid w:val="00BE450C"/>
    <w:pPr>
      <w:widowControl w:val="0"/>
      <w:autoSpaceDE w:val="0"/>
      <w:autoSpaceDN w:val="0"/>
      <w:adjustRightInd w:val="0"/>
      <w:jc w:val="both"/>
    </w:pPr>
    <w:rPr>
      <w:rFonts w:ascii="Courier New" w:hAnsi="Courier New" w:cs="Courier New"/>
      <w:sz w:val="20"/>
      <w:szCs w:val="20"/>
    </w:rPr>
  </w:style>
  <w:style w:type="character" w:styleId="aa">
    <w:name w:val="Hyperlink"/>
    <w:rsid w:val="00BE450C"/>
    <w:rPr>
      <w:color w:val="0000FF"/>
      <w:u w:val="single"/>
    </w:rPr>
  </w:style>
  <w:style w:type="character" w:styleId="ab">
    <w:name w:val="FollowedHyperlink"/>
    <w:rsid w:val="00BE450C"/>
    <w:rPr>
      <w:color w:val="800080"/>
      <w:u w:val="single"/>
    </w:rPr>
  </w:style>
  <w:style w:type="paragraph" w:styleId="ac">
    <w:name w:val="Balloon Text"/>
    <w:basedOn w:val="a"/>
    <w:link w:val="ad"/>
    <w:semiHidden/>
    <w:rsid w:val="00BE450C"/>
    <w:rPr>
      <w:rFonts w:ascii="Tahoma" w:hAnsi="Tahoma"/>
      <w:spacing w:val="-2"/>
      <w:sz w:val="16"/>
      <w:szCs w:val="16"/>
      <w:lang w:val="x-none" w:eastAsia="x-none"/>
    </w:rPr>
  </w:style>
  <w:style w:type="character" w:customStyle="1" w:styleId="ad">
    <w:name w:val="Текст выноски Знак"/>
    <w:basedOn w:val="a0"/>
    <w:link w:val="ac"/>
    <w:semiHidden/>
    <w:rsid w:val="00BE450C"/>
    <w:rPr>
      <w:rFonts w:ascii="Tahoma" w:eastAsia="Times New Roman" w:hAnsi="Tahoma" w:cs="Times New Roman"/>
      <w:spacing w:val="-2"/>
      <w:sz w:val="16"/>
      <w:szCs w:val="16"/>
      <w:lang w:val="x-none" w:eastAsia="x-none"/>
    </w:rPr>
  </w:style>
  <w:style w:type="paragraph" w:styleId="ae">
    <w:name w:val="No Spacing"/>
    <w:uiPriority w:val="1"/>
    <w:qFormat/>
    <w:rsid w:val="00BE450C"/>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BE450C"/>
    <w:rPr>
      <w:sz w:val="26"/>
      <w:szCs w:val="26"/>
      <w:shd w:val="clear" w:color="auto" w:fill="FFFFFF"/>
    </w:rPr>
  </w:style>
  <w:style w:type="paragraph" w:customStyle="1" w:styleId="36">
    <w:name w:val="Заголовок №3"/>
    <w:basedOn w:val="a"/>
    <w:link w:val="35"/>
    <w:rsid w:val="00BE450C"/>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BE450C"/>
    <w:rPr>
      <w:sz w:val="26"/>
      <w:szCs w:val="26"/>
      <w:shd w:val="clear" w:color="auto" w:fill="FFFFFF"/>
    </w:rPr>
  </w:style>
  <w:style w:type="character" w:customStyle="1" w:styleId="37">
    <w:name w:val="Основной текст (3)_"/>
    <w:link w:val="38"/>
    <w:rsid w:val="00BE450C"/>
    <w:rPr>
      <w:sz w:val="27"/>
      <w:szCs w:val="27"/>
      <w:shd w:val="clear" w:color="auto" w:fill="FFFFFF"/>
    </w:rPr>
  </w:style>
  <w:style w:type="character" w:customStyle="1" w:styleId="23">
    <w:name w:val="Заголовок №2_"/>
    <w:link w:val="24"/>
    <w:rsid w:val="00BE450C"/>
    <w:rPr>
      <w:sz w:val="26"/>
      <w:szCs w:val="26"/>
      <w:shd w:val="clear" w:color="auto" w:fill="FFFFFF"/>
    </w:rPr>
  </w:style>
  <w:style w:type="paragraph" w:customStyle="1" w:styleId="11">
    <w:name w:val="Основной текст1"/>
    <w:basedOn w:val="a"/>
    <w:link w:val="af"/>
    <w:rsid w:val="00BE450C"/>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BE450C"/>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4">
    <w:name w:val="Заголовок №2"/>
    <w:basedOn w:val="a"/>
    <w:link w:val="23"/>
    <w:rsid w:val="00BE450C"/>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BE450C"/>
    <w:rPr>
      <w:i/>
      <w:iCs/>
      <w:color w:val="808080"/>
    </w:rPr>
  </w:style>
  <w:style w:type="character" w:customStyle="1" w:styleId="af1">
    <w:name w:val="Гипертекстовая ссылка"/>
    <w:uiPriority w:val="99"/>
    <w:rsid w:val="00BE450C"/>
    <w:rPr>
      <w:b/>
      <w:bCs/>
      <w:color w:val="106BBE"/>
      <w:sz w:val="26"/>
      <w:szCs w:val="26"/>
    </w:rPr>
  </w:style>
  <w:style w:type="paragraph" w:customStyle="1" w:styleId="af2">
    <w:name w:val="Комментарий"/>
    <w:basedOn w:val="a"/>
    <w:next w:val="a"/>
    <w:uiPriority w:val="99"/>
    <w:rsid w:val="00BE450C"/>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BE450C"/>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BE450C"/>
    <w:rPr>
      <w:b/>
      <w:bCs/>
      <w:color w:val="26282F"/>
      <w:sz w:val="26"/>
      <w:szCs w:val="26"/>
    </w:rPr>
  </w:style>
  <w:style w:type="paragraph" w:customStyle="1" w:styleId="af5">
    <w:name w:val="Прижатый влево"/>
    <w:basedOn w:val="a"/>
    <w:next w:val="a"/>
    <w:uiPriority w:val="99"/>
    <w:rsid w:val="00BE450C"/>
    <w:pPr>
      <w:widowControl w:val="0"/>
      <w:autoSpaceDE w:val="0"/>
      <w:autoSpaceDN w:val="0"/>
      <w:adjustRightInd w:val="0"/>
    </w:pPr>
    <w:rPr>
      <w:rFonts w:ascii="Arial" w:hAnsi="Arial" w:cs="Arial"/>
    </w:rPr>
  </w:style>
  <w:style w:type="character" w:customStyle="1" w:styleId="af6">
    <w:name w:val="Не вступил в силу"/>
    <w:uiPriority w:val="99"/>
    <w:rsid w:val="00BE450C"/>
    <w:rPr>
      <w:b w:val="0"/>
      <w:bCs w:val="0"/>
      <w:color w:val="000000"/>
      <w:sz w:val="26"/>
      <w:szCs w:val="26"/>
      <w:shd w:val="clear" w:color="auto" w:fill="D8EDE8"/>
    </w:rPr>
  </w:style>
  <w:style w:type="paragraph" w:styleId="af7">
    <w:name w:val="Subtitle"/>
    <w:basedOn w:val="a"/>
    <w:next w:val="a"/>
    <w:link w:val="af8"/>
    <w:uiPriority w:val="11"/>
    <w:qFormat/>
    <w:rsid w:val="00BE450C"/>
    <w:pPr>
      <w:spacing w:after="60"/>
      <w:jc w:val="center"/>
      <w:outlineLvl w:val="1"/>
    </w:pPr>
    <w:rPr>
      <w:rFonts w:ascii="Cambria" w:hAnsi="Cambria"/>
      <w:lang w:val="x-none" w:eastAsia="x-none"/>
    </w:rPr>
  </w:style>
  <w:style w:type="character" w:customStyle="1" w:styleId="af8">
    <w:name w:val="Подзаголовок Знак"/>
    <w:basedOn w:val="a0"/>
    <w:link w:val="af7"/>
    <w:uiPriority w:val="11"/>
    <w:rsid w:val="00BE450C"/>
    <w:rPr>
      <w:rFonts w:ascii="Cambria" w:eastAsia="Times New Roman" w:hAnsi="Cambria" w:cs="Times New Roman"/>
      <w:sz w:val="24"/>
      <w:szCs w:val="24"/>
      <w:lang w:val="x-none" w:eastAsia="x-none"/>
    </w:rPr>
  </w:style>
  <w:style w:type="paragraph" w:styleId="af9">
    <w:name w:val="List Paragraph"/>
    <w:basedOn w:val="a"/>
    <w:uiPriority w:val="34"/>
    <w:qFormat/>
    <w:rsid w:val="00BE450C"/>
    <w:pPr>
      <w:ind w:left="708"/>
    </w:pPr>
  </w:style>
  <w:style w:type="character" w:customStyle="1" w:styleId="CourierNew95pt">
    <w:name w:val="Основной текст + Courier New;9;5 pt"/>
    <w:rsid w:val="00BE450C"/>
    <w:rPr>
      <w:rFonts w:ascii="Courier New" w:eastAsia="Courier New" w:hAnsi="Courier New" w:cs="Courier New"/>
      <w:color w:val="000000"/>
      <w:spacing w:val="0"/>
      <w:w w:val="100"/>
      <w:position w:val="0"/>
      <w:sz w:val="19"/>
      <w:szCs w:val="19"/>
      <w:shd w:val="clear" w:color="auto" w:fill="FFFFFF"/>
      <w:lang w:val="ru-RU"/>
    </w:rPr>
  </w:style>
  <w:style w:type="character" w:customStyle="1" w:styleId="blk">
    <w:name w:val="blk"/>
    <w:basedOn w:val="a0"/>
    <w:rsid w:val="00BE450C"/>
  </w:style>
  <w:style w:type="character" w:customStyle="1" w:styleId="apple-converted-space">
    <w:name w:val="apple-converted-space"/>
    <w:basedOn w:val="a0"/>
    <w:rsid w:val="00BE450C"/>
  </w:style>
  <w:style w:type="paragraph" w:styleId="afa">
    <w:name w:val="Body Text"/>
    <w:basedOn w:val="a"/>
    <w:link w:val="afb"/>
    <w:semiHidden/>
    <w:unhideWhenUsed/>
    <w:rsid w:val="00BE450C"/>
    <w:pPr>
      <w:spacing w:after="120"/>
    </w:pPr>
    <w:rPr>
      <w:lang w:val="x-none" w:eastAsia="x-none"/>
    </w:rPr>
  </w:style>
  <w:style w:type="character" w:customStyle="1" w:styleId="afb">
    <w:name w:val="Основной текст Знак"/>
    <w:basedOn w:val="a0"/>
    <w:link w:val="afa"/>
    <w:semiHidden/>
    <w:rsid w:val="00BE450C"/>
    <w:rPr>
      <w:rFonts w:ascii="Times New Roman" w:eastAsia="Times New Roman" w:hAnsi="Times New Roman" w:cs="Times New Roman"/>
      <w:sz w:val="24"/>
      <w:szCs w:val="24"/>
      <w:lang w:val="x-none" w:eastAsia="x-none"/>
    </w:rPr>
  </w:style>
  <w:style w:type="paragraph" w:customStyle="1" w:styleId="12">
    <w:name w:val="Обычный1"/>
    <w:rsid w:val="00BE450C"/>
    <w:pPr>
      <w:widowControl w:val="0"/>
      <w:snapToGrid w:val="0"/>
      <w:spacing w:after="0" w:line="240" w:lineRule="auto"/>
    </w:pPr>
    <w:rPr>
      <w:rFonts w:ascii="Times New Roman" w:eastAsia="Times New Roman" w:hAnsi="Times New Roman" w:cs="Times New Roman"/>
      <w:sz w:val="28"/>
      <w:szCs w:val="20"/>
      <w:lang w:eastAsia="ru-RU"/>
    </w:rPr>
  </w:style>
  <w:style w:type="paragraph" w:styleId="afc">
    <w:name w:val="Normal (Web)"/>
    <w:basedOn w:val="a"/>
    <w:rsid w:val="00BE450C"/>
    <w:pPr>
      <w:spacing w:before="100" w:beforeAutospacing="1" w:after="100" w:afterAutospacing="1"/>
    </w:pPr>
    <w:rPr>
      <w:color w:val="000000"/>
    </w:rPr>
  </w:style>
  <w:style w:type="paragraph" w:customStyle="1" w:styleId="afd">
    <w:name w:val="Знак"/>
    <w:basedOn w:val="a"/>
    <w:rsid w:val="00BE450C"/>
    <w:pPr>
      <w:spacing w:after="160" w:line="240" w:lineRule="exact"/>
    </w:pPr>
    <w:rPr>
      <w:rFonts w:ascii="Verdana" w:hAnsi="Verdana" w:cs="Verdana"/>
      <w:sz w:val="20"/>
      <w:szCs w:val="20"/>
      <w:lang w:val="en-US" w:eastAsia="en-US"/>
    </w:rPr>
  </w:style>
  <w:style w:type="paragraph" w:customStyle="1" w:styleId="ConsPlusNormal">
    <w:name w:val="ConsPlusNormal"/>
    <w:rsid w:val="00BE4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caption"/>
    <w:basedOn w:val="a"/>
    <w:next w:val="a"/>
    <w:qFormat/>
    <w:rsid w:val="00BE450C"/>
    <w:pPr>
      <w:jc w:val="center"/>
    </w:pPr>
    <w:rPr>
      <w:b/>
      <w:caps/>
      <w:sz w:val="28"/>
      <w:szCs w:val="20"/>
    </w:rPr>
  </w:style>
  <w:style w:type="paragraph" w:customStyle="1" w:styleId="13">
    <w:name w:val="1"/>
    <w:basedOn w:val="a"/>
    <w:rsid w:val="00BE450C"/>
    <w:pPr>
      <w:spacing w:after="160" w:line="240" w:lineRule="exact"/>
    </w:pPr>
    <w:rPr>
      <w:rFonts w:ascii="Verdana" w:hAnsi="Verdana"/>
      <w:sz w:val="20"/>
      <w:szCs w:val="20"/>
      <w:lang w:val="en-US" w:eastAsia="en-US"/>
    </w:rPr>
  </w:style>
  <w:style w:type="paragraph" w:customStyle="1" w:styleId="14">
    <w:name w:val="Знак1"/>
    <w:basedOn w:val="a"/>
    <w:rsid w:val="00BE450C"/>
    <w:pPr>
      <w:spacing w:after="160" w:line="240" w:lineRule="exact"/>
    </w:pPr>
    <w:rPr>
      <w:rFonts w:ascii="Verdana" w:hAnsi="Verdana"/>
      <w:sz w:val="20"/>
      <w:szCs w:val="20"/>
      <w:lang w:val="en-US" w:eastAsia="en-US"/>
    </w:rPr>
  </w:style>
  <w:style w:type="paragraph" w:customStyle="1" w:styleId="Default">
    <w:name w:val="Default"/>
    <w:rsid w:val="00BE450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microsoft.com/office/2007/relationships/stylesWithEffects" Target="stylesWithEffect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12968</Words>
  <Characters>73922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МОУ-СОШ с.Зоркино</cp:lastModifiedBy>
  <cp:revision>4</cp:revision>
  <dcterms:created xsi:type="dcterms:W3CDTF">2024-04-03T14:29:00Z</dcterms:created>
  <dcterms:modified xsi:type="dcterms:W3CDTF">2024-04-23T11:14:00Z</dcterms:modified>
</cp:coreProperties>
</file>